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5B" w:rsidRDefault="0043735B" w:rsidP="0043735B">
      <w:pPr>
        <w:pStyle w:val="a3"/>
        <w:rPr>
          <w:rFonts w:ascii="Times New Roman" w:hAnsi="Times New Roman" w:cs="Times New Roman"/>
          <w:b/>
          <w:sz w:val="40"/>
          <w:szCs w:val="40"/>
          <w:u w:val="single"/>
          <w:vertAlign w:val="subscript"/>
          <w:lang w:eastAsia="ru-RU"/>
        </w:rPr>
      </w:pPr>
    </w:p>
    <w:p w:rsidR="0043735B" w:rsidRDefault="0043735B" w:rsidP="0043735B">
      <w:pPr>
        <w:spacing w:after="0"/>
        <w:rPr>
          <w:rFonts w:ascii="Times New Roman" w:hAnsi="Times New Roman" w:cs="Times New Roman"/>
          <w:sz w:val="24"/>
          <w:szCs w:val="24"/>
        </w:rPr>
      </w:pPr>
      <w:r>
        <w:rPr>
          <w:noProof/>
        </w:rPr>
        <w:drawing>
          <wp:inline distT="0" distB="0" distL="0" distR="0">
            <wp:extent cx="733425" cy="419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33425" cy="4191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xml:space="preserve">                                                                       </w:t>
      </w:r>
      <w:r w:rsidRPr="008054D8">
        <w:rPr>
          <w:rFonts w:ascii="Times New Roman" w:hAnsi="Times New Roman" w:cs="Times New Roman"/>
          <w:sz w:val="20"/>
          <w:szCs w:val="20"/>
        </w:rPr>
        <w:t>Председателю Комитета</w:t>
      </w:r>
    </w:p>
    <w:p w:rsidR="0043735B" w:rsidRDefault="0043735B" w:rsidP="0043735B">
      <w:pPr>
        <w:spacing w:after="0"/>
        <w:rPr>
          <w:rFonts w:ascii="Times New Roman" w:hAnsi="Times New Roman" w:cs="Times New Roman"/>
        </w:rPr>
      </w:pPr>
      <w:r>
        <w:rPr>
          <w:rFonts w:ascii="Times New Roman" w:hAnsi="Times New Roman" w:cs="Times New Roman"/>
        </w:rPr>
        <w:t>МБУК «</w:t>
      </w:r>
      <w:proofErr w:type="spellStart"/>
      <w:r>
        <w:rPr>
          <w:rFonts w:ascii="Times New Roman" w:hAnsi="Times New Roman" w:cs="Times New Roman"/>
        </w:rPr>
        <w:t>Межпоселенческая</w:t>
      </w:r>
      <w:proofErr w:type="spellEnd"/>
      <w:r>
        <w:rPr>
          <w:rFonts w:ascii="Times New Roman" w:hAnsi="Times New Roman" w:cs="Times New Roman"/>
        </w:rPr>
        <w:t xml:space="preserve">                                                                 культуры администрации</w:t>
      </w:r>
    </w:p>
    <w:p w:rsidR="0043735B" w:rsidRDefault="0043735B" w:rsidP="0043735B">
      <w:pPr>
        <w:spacing w:after="0" w:line="200" w:lineRule="atLeast"/>
        <w:rPr>
          <w:rFonts w:ascii="Times New Roman" w:hAnsi="Times New Roman" w:cs="Times New Roman"/>
        </w:rPr>
      </w:pPr>
      <w:proofErr w:type="gramStart"/>
      <w:r>
        <w:rPr>
          <w:rFonts w:ascii="Times New Roman" w:hAnsi="Times New Roman" w:cs="Times New Roman"/>
        </w:rPr>
        <w:t>центральная</w:t>
      </w:r>
      <w:proofErr w:type="gramEnd"/>
      <w:r>
        <w:rPr>
          <w:rFonts w:ascii="Times New Roman" w:hAnsi="Times New Roman" w:cs="Times New Roman"/>
        </w:rPr>
        <w:t xml:space="preserve"> районная                                                                           муниципального района.</w:t>
      </w:r>
    </w:p>
    <w:p w:rsidR="0043735B" w:rsidRDefault="0043735B" w:rsidP="0043735B">
      <w:pPr>
        <w:spacing w:after="0" w:line="200" w:lineRule="atLeast"/>
        <w:rPr>
          <w:rFonts w:ascii="Times New Roman" w:hAnsi="Times New Roman" w:cs="Times New Roman"/>
        </w:rPr>
      </w:pPr>
      <w:r>
        <w:rPr>
          <w:rFonts w:ascii="Times New Roman" w:hAnsi="Times New Roman" w:cs="Times New Roman"/>
        </w:rPr>
        <w:t>библиотека»                                                                                           «Читинский район»</w:t>
      </w:r>
    </w:p>
    <w:p w:rsidR="0043735B" w:rsidRDefault="0043735B" w:rsidP="0043735B">
      <w:pPr>
        <w:spacing w:after="0" w:line="200" w:lineRule="atLeast"/>
        <w:rPr>
          <w:rFonts w:ascii="Times New Roman" w:hAnsi="Times New Roman" w:cs="Times New Roman"/>
        </w:rPr>
      </w:pPr>
      <w:r>
        <w:rPr>
          <w:rFonts w:ascii="Times New Roman" w:hAnsi="Times New Roman" w:cs="Times New Roman"/>
        </w:rPr>
        <w:t xml:space="preserve">672530, Забайкальский край, Читинский                                            Павловой Л.П. </w:t>
      </w:r>
    </w:p>
    <w:p w:rsidR="0043735B" w:rsidRDefault="0043735B" w:rsidP="0043735B">
      <w:pPr>
        <w:spacing w:after="0" w:line="200" w:lineRule="atLeast"/>
        <w:rPr>
          <w:rFonts w:ascii="Times New Roman" w:hAnsi="Times New Roman" w:cs="Times New Roman"/>
        </w:rPr>
      </w:pPr>
      <w:r>
        <w:rPr>
          <w:rFonts w:ascii="Times New Roman" w:hAnsi="Times New Roman" w:cs="Times New Roman"/>
        </w:rPr>
        <w:t xml:space="preserve">район, </w:t>
      </w:r>
      <w:proofErr w:type="spellStart"/>
      <w:r>
        <w:rPr>
          <w:rFonts w:ascii="Times New Roman" w:hAnsi="Times New Roman" w:cs="Times New Roman"/>
        </w:rPr>
        <w:t>пгт</w:t>
      </w:r>
      <w:proofErr w:type="spellEnd"/>
      <w:r>
        <w:rPr>
          <w:rFonts w:ascii="Times New Roman" w:hAnsi="Times New Roman" w:cs="Times New Roman"/>
        </w:rPr>
        <w:t>. Атамановка, ул. Матюгина, 158                                       от заместителя директора</w:t>
      </w:r>
    </w:p>
    <w:p w:rsidR="0043735B" w:rsidRDefault="0043735B" w:rsidP="0043735B">
      <w:pPr>
        <w:spacing w:after="0" w:line="200" w:lineRule="atLeast"/>
        <w:rPr>
          <w:rFonts w:ascii="Times New Roman" w:hAnsi="Times New Roman" w:cs="Times New Roman"/>
        </w:rPr>
      </w:pPr>
      <w:r>
        <w:rPr>
          <w:rFonts w:ascii="Times New Roman" w:hAnsi="Times New Roman" w:cs="Times New Roman"/>
        </w:rPr>
        <w:t>Телефон: 992275                                                                                    МБУК «МЦРБ»</w:t>
      </w:r>
    </w:p>
    <w:p w:rsidR="0043735B" w:rsidRDefault="0043735B" w:rsidP="0043735B">
      <w:pPr>
        <w:spacing w:after="0" w:line="200" w:lineRule="atLeast"/>
        <w:rPr>
          <w:rFonts w:ascii="Times New Roman" w:hAnsi="Times New Roman" w:cs="Times New Roman"/>
        </w:rPr>
      </w:pPr>
      <w:r>
        <w:rPr>
          <w:rFonts w:ascii="Times New Roman" w:hAnsi="Times New Roman" w:cs="Times New Roman"/>
          <w:lang w:val="en-US"/>
        </w:rPr>
        <w:t>Email</w:t>
      </w:r>
      <w:r>
        <w:rPr>
          <w:rFonts w:ascii="Times New Roman" w:hAnsi="Times New Roman" w:cs="Times New Roman"/>
        </w:rPr>
        <w:t xml:space="preserve">: </w:t>
      </w:r>
      <w:hyperlink r:id="rId6" w:history="1">
        <w:r>
          <w:rPr>
            <w:rStyle w:val="a5"/>
            <w:rFonts w:ascii="Times New Roman" w:hAnsi="Times New Roman" w:cs="Times New Roman"/>
            <w:lang w:val="en-US"/>
          </w:rPr>
          <w:t>mcrbatamanovka</w:t>
        </w:r>
        <w:r>
          <w:rPr>
            <w:rStyle w:val="a5"/>
            <w:rFonts w:ascii="Times New Roman" w:hAnsi="Times New Roman" w:cs="Times New Roman"/>
          </w:rPr>
          <w:t>@</w:t>
        </w:r>
        <w:r>
          <w:rPr>
            <w:rStyle w:val="a5"/>
            <w:rFonts w:ascii="Times New Roman" w:hAnsi="Times New Roman" w:cs="Times New Roman"/>
            <w:lang w:val="en-US"/>
          </w:rPr>
          <w:t>yandex</w:t>
        </w:r>
        <w:r>
          <w:rPr>
            <w:rStyle w:val="a5"/>
            <w:rFonts w:ascii="Times New Roman" w:hAnsi="Times New Roman" w:cs="Times New Roman"/>
          </w:rPr>
          <w:t>.</w:t>
        </w:r>
        <w:r>
          <w:rPr>
            <w:rStyle w:val="a5"/>
            <w:rFonts w:ascii="Times New Roman" w:hAnsi="Times New Roman" w:cs="Times New Roman"/>
            <w:lang w:val="en-US"/>
          </w:rPr>
          <w:t>ru</w:t>
        </w:r>
      </w:hyperlink>
      <w:r>
        <w:t xml:space="preserve">                                                            </w:t>
      </w:r>
      <w:r w:rsidRPr="00F51E37">
        <w:rPr>
          <w:rFonts w:ascii="Times New Roman" w:hAnsi="Times New Roman" w:cs="Times New Roman"/>
        </w:rPr>
        <w:t>Семеновой Е.Е.</w:t>
      </w:r>
    </w:p>
    <w:p w:rsidR="0043735B" w:rsidRDefault="0043735B" w:rsidP="0043735B">
      <w:pPr>
        <w:pStyle w:val="a3"/>
        <w:jc w:val="center"/>
        <w:rPr>
          <w:rFonts w:ascii="Times New Roman" w:hAnsi="Times New Roman" w:cs="Times New Roman"/>
          <w:b/>
          <w:sz w:val="40"/>
          <w:szCs w:val="40"/>
          <w:u w:val="single"/>
          <w:vertAlign w:val="subscript"/>
          <w:lang w:eastAsia="ru-RU"/>
        </w:rPr>
      </w:pPr>
    </w:p>
    <w:p w:rsidR="0043735B" w:rsidRDefault="0043735B" w:rsidP="0043735B">
      <w:pPr>
        <w:pStyle w:val="a3"/>
        <w:jc w:val="center"/>
        <w:rPr>
          <w:rFonts w:ascii="Times New Roman" w:hAnsi="Times New Roman" w:cs="Times New Roman"/>
          <w:b/>
          <w:sz w:val="40"/>
          <w:szCs w:val="40"/>
          <w:u w:val="single"/>
          <w:vertAlign w:val="subscript"/>
          <w:lang w:eastAsia="ru-RU"/>
        </w:rPr>
      </w:pPr>
    </w:p>
    <w:p w:rsidR="0043735B" w:rsidRPr="00F51E37" w:rsidRDefault="0043735B" w:rsidP="0043735B">
      <w:pPr>
        <w:pStyle w:val="a3"/>
        <w:jc w:val="center"/>
        <w:rPr>
          <w:rFonts w:ascii="Times New Roman" w:hAnsi="Times New Roman" w:cs="Times New Roman"/>
          <w:b/>
          <w:sz w:val="28"/>
          <w:szCs w:val="28"/>
          <w:u w:val="single"/>
          <w:lang w:eastAsia="ru-RU"/>
        </w:rPr>
      </w:pPr>
      <w:r w:rsidRPr="00F51E37">
        <w:rPr>
          <w:rFonts w:ascii="Times New Roman" w:hAnsi="Times New Roman" w:cs="Times New Roman"/>
          <w:b/>
          <w:sz w:val="28"/>
          <w:szCs w:val="28"/>
          <w:u w:val="single"/>
          <w:lang w:eastAsia="ru-RU"/>
        </w:rPr>
        <w:t xml:space="preserve">Информация о проделанной работе по профилактике терроризма, минимизации и ликвидации его проявления </w:t>
      </w:r>
    </w:p>
    <w:p w:rsidR="0043735B" w:rsidRPr="00F51E37" w:rsidRDefault="0043735B" w:rsidP="0043735B">
      <w:pPr>
        <w:pStyle w:val="a3"/>
        <w:jc w:val="center"/>
        <w:rPr>
          <w:rFonts w:ascii="Times New Roman" w:hAnsi="Times New Roman" w:cs="Times New Roman"/>
          <w:b/>
          <w:sz w:val="28"/>
          <w:szCs w:val="28"/>
          <w:u w:val="single"/>
          <w:lang w:eastAsia="ru-RU"/>
        </w:rPr>
      </w:pPr>
      <w:r w:rsidRPr="00F51E37">
        <w:rPr>
          <w:rFonts w:ascii="Times New Roman" w:hAnsi="Times New Roman" w:cs="Times New Roman"/>
          <w:b/>
          <w:sz w:val="28"/>
          <w:szCs w:val="28"/>
          <w:u w:val="single"/>
          <w:lang w:eastAsia="ru-RU"/>
        </w:rPr>
        <w:t>за период с 01.01.2018 г. по 01.11.2018 г.</w:t>
      </w:r>
    </w:p>
    <w:p w:rsidR="0043735B" w:rsidRDefault="0043735B" w:rsidP="0043735B">
      <w:pPr>
        <w:shd w:val="clear" w:color="auto" w:fill="FFFFFF"/>
        <w:spacing w:after="0" w:line="240" w:lineRule="auto"/>
        <w:jc w:val="both"/>
        <w:rPr>
          <w:rFonts w:ascii="Times New Roman" w:hAnsi="Times New Roman" w:cs="Times New Roman"/>
          <w:b/>
          <w:sz w:val="40"/>
          <w:szCs w:val="40"/>
          <w:u w:val="single"/>
          <w:vertAlign w:val="subscript"/>
        </w:rPr>
      </w:pPr>
    </w:p>
    <w:p w:rsidR="0043735B" w:rsidRPr="007B510C" w:rsidRDefault="0043735B" w:rsidP="0043735B">
      <w:pPr>
        <w:shd w:val="clear" w:color="auto" w:fill="FFFFFF"/>
        <w:spacing w:after="0" w:line="240" w:lineRule="auto"/>
        <w:ind w:firstLine="708"/>
        <w:jc w:val="both"/>
        <w:rPr>
          <w:rFonts w:ascii="Times New Roman" w:eastAsia="Times New Roman" w:hAnsi="Times New Roman" w:cs="Times New Roman"/>
          <w:sz w:val="24"/>
          <w:szCs w:val="24"/>
        </w:rPr>
      </w:pPr>
      <w:r w:rsidRPr="007B510C">
        <w:rPr>
          <w:rFonts w:ascii="Times New Roman" w:eastAsia="Times New Roman" w:hAnsi="Times New Roman" w:cs="Times New Roman"/>
          <w:sz w:val="24"/>
          <w:szCs w:val="24"/>
        </w:rPr>
        <w:t>Одним из ключевых направлений борьбы с террористическими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w:t>
      </w:r>
    </w:p>
    <w:p w:rsidR="0043735B" w:rsidRPr="007B510C" w:rsidRDefault="0043735B" w:rsidP="0043735B">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7B510C">
        <w:rPr>
          <w:rFonts w:ascii="Times New Roman" w:eastAsia="Times New Roman" w:hAnsi="Times New Roman" w:cs="Times New Roman"/>
          <w:sz w:val="24"/>
          <w:szCs w:val="24"/>
        </w:rPr>
        <w:t>В своей деятельности по обеспечению безопасности, антитеррористической защищенности</w:t>
      </w:r>
      <w:r w:rsidR="00032D1F" w:rsidRPr="007B510C">
        <w:rPr>
          <w:rFonts w:ascii="Times New Roman" w:eastAsia="Times New Roman" w:hAnsi="Times New Roman" w:cs="Times New Roman"/>
          <w:sz w:val="24"/>
          <w:szCs w:val="24"/>
        </w:rPr>
        <w:t xml:space="preserve">, </w:t>
      </w:r>
      <w:r w:rsidRPr="007B510C">
        <w:rPr>
          <w:rFonts w:ascii="Times New Roman" w:eastAsia="Times New Roman" w:hAnsi="Times New Roman" w:cs="Times New Roman"/>
          <w:sz w:val="24"/>
          <w:szCs w:val="24"/>
        </w:rPr>
        <w:t xml:space="preserve"> сотрудники МБУК «МЦРБ» МР «ЧР» руководствуются Федеральным Законом от 06.03.2006 г. №335-ФЗ «О противодействии терроризму», Указом Президента от 15.02.2006 г. № 116 «О мерах по противодействию терроризму», «Типовой инструкцией для руководителей и персонала объектов с массовым пребыванием людей о действиях при возникновении угрозы и совершении террористических актах», «Инструкцией по действиям персонала при терроризме</w:t>
      </w:r>
      <w:proofErr w:type="gramEnd"/>
      <w:r w:rsidRPr="007B510C">
        <w:rPr>
          <w:rFonts w:ascii="Times New Roman" w:eastAsia="Times New Roman" w:hAnsi="Times New Roman" w:cs="Times New Roman"/>
          <w:sz w:val="24"/>
          <w:szCs w:val="24"/>
        </w:rPr>
        <w:t xml:space="preserve">, </w:t>
      </w:r>
      <w:proofErr w:type="gramStart"/>
      <w:r w:rsidRPr="007B510C">
        <w:rPr>
          <w:rFonts w:ascii="Times New Roman" w:eastAsia="Times New Roman" w:hAnsi="Times New Roman" w:cs="Times New Roman"/>
          <w:sz w:val="24"/>
          <w:szCs w:val="24"/>
        </w:rPr>
        <w:t>захвате</w:t>
      </w:r>
      <w:proofErr w:type="gramEnd"/>
      <w:r w:rsidRPr="007B510C">
        <w:rPr>
          <w:rFonts w:ascii="Times New Roman" w:eastAsia="Times New Roman" w:hAnsi="Times New Roman" w:cs="Times New Roman"/>
          <w:sz w:val="24"/>
          <w:szCs w:val="24"/>
        </w:rPr>
        <w:t xml:space="preserve"> заложников и иной чрезвычайной ситуации».</w:t>
      </w:r>
    </w:p>
    <w:p w:rsidR="0043735B" w:rsidRPr="007B510C" w:rsidRDefault="0043735B" w:rsidP="0043735B">
      <w:pPr>
        <w:pStyle w:val="a4"/>
        <w:spacing w:before="0" w:beforeAutospacing="0" w:after="0" w:afterAutospacing="0"/>
        <w:ind w:firstLine="360"/>
        <w:jc w:val="both"/>
        <w:textAlignment w:val="baseline"/>
      </w:pPr>
      <w:r w:rsidRPr="007B510C">
        <w:t>В МБУК «МЦРБ»  за период с 01.01.2018 -01.11.2018 г. намечены и  проведены следующие мероприятия по профилактике терроризма, минимизации и ликвидации его проявления:</w:t>
      </w:r>
    </w:p>
    <w:p w:rsidR="0043735B" w:rsidRPr="007B510C" w:rsidRDefault="0043735B" w:rsidP="0043735B">
      <w:pPr>
        <w:pStyle w:val="a4"/>
        <w:numPr>
          <w:ilvl w:val="0"/>
          <w:numId w:val="1"/>
        </w:numPr>
        <w:spacing w:before="0" w:beforeAutospacing="0" w:after="0" w:afterAutospacing="0"/>
        <w:jc w:val="both"/>
        <w:textAlignment w:val="baseline"/>
      </w:pPr>
      <w:r w:rsidRPr="007B510C">
        <w:t xml:space="preserve">Составлены акты обследования и категорирования учреждений культуры муниципального района «Читинский район». </w:t>
      </w:r>
    </w:p>
    <w:p w:rsidR="0043735B" w:rsidRPr="007B510C" w:rsidRDefault="0043735B" w:rsidP="0043735B">
      <w:pPr>
        <w:pStyle w:val="a4"/>
        <w:numPr>
          <w:ilvl w:val="0"/>
          <w:numId w:val="1"/>
        </w:numPr>
        <w:spacing w:before="0" w:beforeAutospacing="0" w:after="0" w:afterAutospacing="0"/>
        <w:jc w:val="both"/>
        <w:textAlignment w:val="baseline"/>
      </w:pPr>
      <w:r w:rsidRPr="007B510C">
        <w:t xml:space="preserve">Разработаны паспорта безопасности учреждений культуры. </w:t>
      </w:r>
    </w:p>
    <w:p w:rsidR="0043735B" w:rsidRPr="007B510C" w:rsidRDefault="0043735B" w:rsidP="0043735B">
      <w:pPr>
        <w:pStyle w:val="a6"/>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7B510C">
        <w:rPr>
          <w:rFonts w:ascii="Times New Roman" w:eastAsia="Times New Roman" w:hAnsi="Times New Roman" w:cs="Times New Roman"/>
          <w:sz w:val="24"/>
          <w:szCs w:val="24"/>
          <w:lang w:eastAsia="ru-RU"/>
        </w:rPr>
        <w:t>Изданы приказы:</w:t>
      </w:r>
    </w:p>
    <w:p w:rsidR="0043735B" w:rsidRPr="007B510C" w:rsidRDefault="0043735B" w:rsidP="0043735B">
      <w:pPr>
        <w:spacing w:after="0" w:line="240" w:lineRule="auto"/>
        <w:jc w:val="both"/>
        <w:textAlignment w:val="baseline"/>
        <w:rPr>
          <w:rFonts w:ascii="Times New Roman" w:eastAsia="Times New Roman" w:hAnsi="Times New Roman" w:cs="Times New Roman"/>
          <w:sz w:val="24"/>
          <w:szCs w:val="24"/>
        </w:rPr>
      </w:pPr>
      <w:r w:rsidRPr="007B510C">
        <w:rPr>
          <w:rFonts w:ascii="Times New Roman" w:eastAsia="Times New Roman" w:hAnsi="Times New Roman" w:cs="Times New Roman"/>
          <w:sz w:val="24"/>
          <w:szCs w:val="24"/>
        </w:rPr>
        <w:t>-  «О назначение ответственных по обеспечению безопасности и антитеррористической защищенности объектов»;</w:t>
      </w:r>
    </w:p>
    <w:p w:rsidR="0043735B" w:rsidRPr="007B510C" w:rsidRDefault="0043735B" w:rsidP="0043735B">
      <w:pPr>
        <w:spacing w:after="0" w:line="240" w:lineRule="auto"/>
        <w:jc w:val="both"/>
        <w:textAlignment w:val="baseline"/>
        <w:rPr>
          <w:rFonts w:ascii="Times New Roman" w:eastAsia="Times New Roman" w:hAnsi="Times New Roman" w:cs="Times New Roman"/>
          <w:sz w:val="24"/>
          <w:szCs w:val="24"/>
        </w:rPr>
      </w:pPr>
      <w:r w:rsidRPr="007B510C">
        <w:rPr>
          <w:rFonts w:ascii="Times New Roman" w:eastAsia="Times New Roman" w:hAnsi="Times New Roman" w:cs="Times New Roman"/>
          <w:sz w:val="24"/>
          <w:szCs w:val="24"/>
        </w:rPr>
        <w:t>- «О назначении ответственных лиц за проведение массовых мероприятий»;</w:t>
      </w:r>
    </w:p>
    <w:p w:rsidR="0043735B" w:rsidRPr="007B510C" w:rsidRDefault="0043735B" w:rsidP="0043735B">
      <w:pPr>
        <w:spacing w:after="0" w:line="240" w:lineRule="auto"/>
        <w:jc w:val="both"/>
        <w:textAlignment w:val="baseline"/>
        <w:rPr>
          <w:rFonts w:ascii="Times New Roman" w:eastAsia="Times New Roman" w:hAnsi="Times New Roman" w:cs="Times New Roman"/>
          <w:sz w:val="24"/>
          <w:szCs w:val="24"/>
        </w:rPr>
      </w:pPr>
      <w:r w:rsidRPr="007B510C">
        <w:rPr>
          <w:rFonts w:ascii="Times New Roman" w:eastAsia="Times New Roman" w:hAnsi="Times New Roman" w:cs="Times New Roman"/>
          <w:sz w:val="24"/>
          <w:szCs w:val="24"/>
        </w:rPr>
        <w:t>- «О проведении тренировочного учения»;</w:t>
      </w:r>
    </w:p>
    <w:p w:rsidR="0043735B" w:rsidRPr="007B510C" w:rsidRDefault="0043735B" w:rsidP="0043735B">
      <w:pPr>
        <w:shd w:val="clear" w:color="auto" w:fill="FFFFFF"/>
        <w:spacing w:after="0" w:line="240" w:lineRule="auto"/>
        <w:jc w:val="both"/>
        <w:rPr>
          <w:rFonts w:ascii="Times New Roman" w:eastAsia="Times New Roman" w:hAnsi="Times New Roman" w:cs="Times New Roman"/>
          <w:sz w:val="24"/>
          <w:szCs w:val="24"/>
        </w:rPr>
      </w:pPr>
      <w:r w:rsidRPr="007B510C">
        <w:rPr>
          <w:rFonts w:ascii="Times New Roman" w:eastAsia="Times New Roman" w:hAnsi="Times New Roman" w:cs="Times New Roman"/>
          <w:sz w:val="24"/>
          <w:szCs w:val="24"/>
        </w:rPr>
        <w:t>Также  разработаны  «</w:t>
      </w:r>
      <w:r w:rsidRPr="007B510C">
        <w:rPr>
          <w:rFonts w:ascii="Times New Roman" w:eastAsia="Times New Roman" w:hAnsi="Times New Roman" w:cs="Times New Roman"/>
          <w:bCs/>
          <w:sz w:val="24"/>
          <w:szCs w:val="24"/>
        </w:rPr>
        <w:t>Функциональные обязанности ответственного лица учреждения культуры за выполнение мероприятий по обеспечению безопасности и антитеррористической</w:t>
      </w:r>
      <w:r w:rsidRPr="007B510C">
        <w:rPr>
          <w:rFonts w:ascii="Times New Roman" w:eastAsia="Times New Roman" w:hAnsi="Times New Roman" w:cs="Times New Roman"/>
          <w:sz w:val="24"/>
          <w:szCs w:val="24"/>
        </w:rPr>
        <w:t xml:space="preserve"> </w:t>
      </w:r>
      <w:r w:rsidRPr="007B510C">
        <w:rPr>
          <w:rFonts w:ascii="Times New Roman" w:eastAsia="Times New Roman" w:hAnsi="Times New Roman" w:cs="Times New Roman"/>
          <w:bCs/>
          <w:sz w:val="24"/>
          <w:szCs w:val="24"/>
        </w:rPr>
        <w:t xml:space="preserve">защищенности объекта» и </w:t>
      </w:r>
      <w:r w:rsidRPr="007B510C">
        <w:rPr>
          <w:rFonts w:ascii="Times New Roman" w:eastAsia="Times New Roman" w:hAnsi="Times New Roman" w:cs="Times New Roman"/>
          <w:bCs/>
          <w:iCs/>
          <w:sz w:val="24"/>
          <w:szCs w:val="24"/>
        </w:rPr>
        <w:t>план</w:t>
      </w:r>
    </w:p>
    <w:p w:rsidR="0043735B" w:rsidRPr="007B510C" w:rsidRDefault="0043735B" w:rsidP="0043735B">
      <w:pPr>
        <w:shd w:val="clear" w:color="auto" w:fill="FFFFFF"/>
        <w:spacing w:after="0" w:line="240" w:lineRule="auto"/>
        <w:jc w:val="both"/>
        <w:rPr>
          <w:rFonts w:ascii="Times New Roman" w:eastAsia="Times New Roman" w:hAnsi="Times New Roman" w:cs="Times New Roman"/>
          <w:sz w:val="24"/>
          <w:szCs w:val="24"/>
        </w:rPr>
      </w:pPr>
      <w:r w:rsidRPr="007B510C">
        <w:rPr>
          <w:rFonts w:ascii="Times New Roman" w:eastAsia="Times New Roman" w:hAnsi="Times New Roman" w:cs="Times New Roman"/>
          <w:bCs/>
          <w:iCs/>
          <w:sz w:val="24"/>
          <w:szCs w:val="24"/>
        </w:rPr>
        <w:t>основных мероприятий по обеспечению</w:t>
      </w:r>
      <w:r w:rsidRPr="007B510C">
        <w:rPr>
          <w:rFonts w:ascii="Times New Roman" w:eastAsia="Times New Roman" w:hAnsi="Times New Roman" w:cs="Times New Roman"/>
          <w:sz w:val="24"/>
          <w:szCs w:val="24"/>
        </w:rPr>
        <w:t xml:space="preserve"> </w:t>
      </w:r>
      <w:r w:rsidRPr="007B510C">
        <w:rPr>
          <w:rFonts w:ascii="Times New Roman" w:eastAsia="Times New Roman" w:hAnsi="Times New Roman" w:cs="Times New Roman"/>
          <w:bCs/>
          <w:iCs/>
          <w:sz w:val="24"/>
          <w:szCs w:val="24"/>
        </w:rPr>
        <w:t>безопасности учреждения культуры</w:t>
      </w:r>
    </w:p>
    <w:p w:rsidR="0043735B" w:rsidRPr="007B510C" w:rsidRDefault="0043735B" w:rsidP="0043735B">
      <w:pPr>
        <w:spacing w:after="0" w:line="240" w:lineRule="auto"/>
        <w:jc w:val="both"/>
        <w:textAlignment w:val="baseline"/>
        <w:rPr>
          <w:rFonts w:ascii="Times New Roman" w:eastAsia="Times New Roman" w:hAnsi="Times New Roman" w:cs="Times New Roman"/>
          <w:sz w:val="24"/>
          <w:szCs w:val="24"/>
        </w:rPr>
      </w:pPr>
      <w:r w:rsidRPr="007B510C">
        <w:rPr>
          <w:rFonts w:ascii="Times New Roman" w:eastAsia="Times New Roman" w:hAnsi="Times New Roman" w:cs="Times New Roman"/>
          <w:sz w:val="24"/>
          <w:szCs w:val="24"/>
        </w:rPr>
        <w:t>Разработаны инструкции, памятки по антитеррору для сотрудников, советы детям:</w:t>
      </w:r>
    </w:p>
    <w:p w:rsidR="0043735B" w:rsidRPr="007B510C" w:rsidRDefault="0043735B" w:rsidP="0043735B">
      <w:pPr>
        <w:spacing w:after="0" w:line="240" w:lineRule="auto"/>
        <w:jc w:val="both"/>
        <w:textAlignment w:val="baseline"/>
        <w:rPr>
          <w:rFonts w:ascii="Times New Roman" w:eastAsia="Times New Roman" w:hAnsi="Times New Roman" w:cs="Times New Roman"/>
          <w:sz w:val="24"/>
          <w:szCs w:val="24"/>
        </w:rPr>
      </w:pPr>
      <w:r w:rsidRPr="007B510C">
        <w:rPr>
          <w:rFonts w:ascii="Times New Roman" w:eastAsia="Times New Roman" w:hAnsi="Times New Roman" w:cs="Times New Roman"/>
          <w:sz w:val="24"/>
          <w:szCs w:val="24"/>
        </w:rPr>
        <w:t>- инструкция персоналу при обнаружении предмета, похожего на взрывное устройство.</w:t>
      </w:r>
    </w:p>
    <w:p w:rsidR="0043735B" w:rsidRPr="007B510C" w:rsidRDefault="0043735B" w:rsidP="0043735B">
      <w:pPr>
        <w:spacing w:after="0" w:line="240" w:lineRule="auto"/>
        <w:ind w:firstLine="708"/>
        <w:jc w:val="both"/>
        <w:textAlignment w:val="baseline"/>
        <w:rPr>
          <w:rFonts w:ascii="Times New Roman" w:hAnsi="Times New Roman" w:cs="Times New Roman"/>
          <w:sz w:val="24"/>
          <w:szCs w:val="24"/>
        </w:rPr>
      </w:pPr>
      <w:r w:rsidRPr="007B510C">
        <w:rPr>
          <w:rFonts w:ascii="Times New Roman" w:eastAsia="Times New Roman" w:hAnsi="Times New Roman" w:cs="Times New Roman"/>
          <w:sz w:val="24"/>
          <w:szCs w:val="24"/>
        </w:rPr>
        <w:t>По мере поступления информации в МБУК «МЦРБ» и филиалах МБУК «МЦРБ» обновляются стенды с наглядной, информационно- агитационной, справочной и методической информацией по вопросам профилактики терроризма и экстремизма, проводятся ответственными лицами</w:t>
      </w:r>
      <w:r w:rsidRPr="007B510C">
        <w:rPr>
          <w:rFonts w:ascii="Times New Roman" w:hAnsi="Times New Roman" w:cs="Times New Roman"/>
          <w:b/>
          <w:sz w:val="24"/>
          <w:szCs w:val="24"/>
        </w:rPr>
        <w:t xml:space="preserve"> </w:t>
      </w:r>
      <w:r w:rsidRPr="007B510C">
        <w:rPr>
          <w:rFonts w:ascii="Times New Roman" w:hAnsi="Times New Roman" w:cs="Times New Roman"/>
          <w:sz w:val="24"/>
          <w:szCs w:val="24"/>
        </w:rPr>
        <w:t xml:space="preserve">ежедневный </w:t>
      </w:r>
      <w:proofErr w:type="gramStart"/>
      <w:r w:rsidRPr="007B510C">
        <w:rPr>
          <w:rFonts w:ascii="Times New Roman" w:hAnsi="Times New Roman" w:cs="Times New Roman"/>
          <w:sz w:val="24"/>
          <w:szCs w:val="24"/>
        </w:rPr>
        <w:t>контроль за</w:t>
      </w:r>
      <w:proofErr w:type="gramEnd"/>
      <w:r w:rsidRPr="007B510C">
        <w:rPr>
          <w:rFonts w:ascii="Times New Roman" w:hAnsi="Times New Roman" w:cs="Times New Roman"/>
          <w:sz w:val="24"/>
          <w:szCs w:val="24"/>
        </w:rPr>
        <w:t xml:space="preserve"> содержанием в надлежащем </w:t>
      </w:r>
      <w:r w:rsidRPr="007B510C">
        <w:rPr>
          <w:rFonts w:ascii="Times New Roman" w:hAnsi="Times New Roman" w:cs="Times New Roman"/>
          <w:sz w:val="24"/>
          <w:szCs w:val="24"/>
        </w:rPr>
        <w:lastRenderedPageBreak/>
        <w:t>порядке зданий, помещений и прилегающих территорий. В рабочем состоянии постоянно находятся эвакуационные выходы из помещений.</w:t>
      </w:r>
      <w:r w:rsidRPr="007B510C">
        <w:rPr>
          <w:rFonts w:ascii="Times New Roman" w:hAnsi="Times New Roman" w:cs="Times New Roman"/>
          <w:color w:val="000000"/>
          <w:sz w:val="24"/>
          <w:szCs w:val="24"/>
        </w:rPr>
        <w:t xml:space="preserve"> В филиалах МБУК «МЦРБ» оформлены информационные рубрики «Уголок безопасности», добавлены номера телефонов местных подразделений экстренных служб, обновлены </w:t>
      </w:r>
      <w:proofErr w:type="gramStart"/>
      <w:r w:rsidRPr="007B510C">
        <w:rPr>
          <w:rFonts w:ascii="Times New Roman" w:hAnsi="Times New Roman" w:cs="Times New Roman"/>
          <w:color w:val="000000"/>
          <w:sz w:val="24"/>
          <w:szCs w:val="24"/>
        </w:rPr>
        <w:t>памятки</w:t>
      </w:r>
      <w:proofErr w:type="gramEnd"/>
      <w:r w:rsidRPr="007B510C">
        <w:rPr>
          <w:rFonts w:ascii="Times New Roman" w:hAnsi="Times New Roman" w:cs="Times New Roman"/>
          <w:color w:val="000000"/>
          <w:sz w:val="24"/>
          <w:szCs w:val="24"/>
        </w:rPr>
        <w:t xml:space="preserve"> и инструкции на случай ЧС.</w:t>
      </w:r>
      <w:r w:rsidRPr="007B510C">
        <w:rPr>
          <w:rFonts w:ascii="Times New Roman" w:hAnsi="Times New Roman" w:cs="Times New Roman"/>
          <w:color w:val="000000"/>
          <w:sz w:val="24"/>
          <w:szCs w:val="24"/>
        </w:rPr>
        <w:br/>
        <w:t xml:space="preserve">В целях обеспечения комплексной безопасности МБУК «МЦРБ» и </w:t>
      </w:r>
      <w:r w:rsidRPr="007B510C">
        <w:rPr>
          <w:rFonts w:ascii="Times New Roman" w:hAnsi="Times New Roman" w:cs="Times New Roman"/>
          <w:sz w:val="24"/>
          <w:szCs w:val="24"/>
        </w:rPr>
        <w:t>посетителей была проведена работа по следующим направлениям: антитеррористическая защищенность, гражданская оборона и действия в чрезвычайных ситуациях, профилактика молодежного экстремизма. </w:t>
      </w:r>
      <w:r w:rsidRPr="007B510C">
        <w:rPr>
          <w:rFonts w:ascii="Times New Roman" w:hAnsi="Times New Roman" w:cs="Times New Roman"/>
          <w:sz w:val="24"/>
          <w:szCs w:val="24"/>
        </w:rPr>
        <w:br/>
        <w:t>Целью проведенных мероприятий является  выработка у учащихся умений и навыков по правилам поведения в экстремальных ситуациях криминогенного, техногенного и природного характера, а также формирование и развитие надлежащих морально-психологических качеств, сознательного и ответственного отношения к вопросам личной безопасности.</w:t>
      </w:r>
      <w:r w:rsidRPr="007B510C">
        <w:rPr>
          <w:rFonts w:ascii="Times New Roman" w:hAnsi="Times New Roman" w:cs="Times New Roman"/>
          <w:sz w:val="24"/>
          <w:szCs w:val="24"/>
        </w:rPr>
        <w:br/>
        <w:t>Содержание работы по выработке у учащихся  алгоритма безопасности строится на следующих принципах: возрастной адекватности, практической целесообразности, необходимости и достаточности информации.</w:t>
      </w:r>
    </w:p>
    <w:p w:rsidR="0043735B" w:rsidRPr="007B510C" w:rsidRDefault="0043735B" w:rsidP="0043735B">
      <w:pPr>
        <w:spacing w:after="0"/>
        <w:ind w:firstLine="708"/>
        <w:jc w:val="both"/>
        <w:rPr>
          <w:rFonts w:ascii="Times New Roman" w:hAnsi="Times New Roman"/>
          <w:sz w:val="24"/>
          <w:szCs w:val="24"/>
        </w:rPr>
      </w:pPr>
      <w:r w:rsidRPr="007B510C">
        <w:rPr>
          <w:rFonts w:ascii="Times New Roman" w:hAnsi="Times New Roman"/>
          <w:sz w:val="24"/>
          <w:szCs w:val="24"/>
        </w:rPr>
        <w:t>В ф</w:t>
      </w:r>
      <w:r w:rsidRPr="007B510C">
        <w:rPr>
          <w:rFonts w:ascii="Times New Roman" w:eastAsia="Calibri" w:hAnsi="Times New Roman" w:cs="Times New Roman"/>
          <w:sz w:val="24"/>
          <w:szCs w:val="24"/>
        </w:rPr>
        <w:t>илиал</w:t>
      </w:r>
      <w:r w:rsidRPr="007B510C">
        <w:rPr>
          <w:rFonts w:ascii="Times New Roman" w:hAnsi="Times New Roman"/>
          <w:sz w:val="24"/>
          <w:szCs w:val="24"/>
        </w:rPr>
        <w:t>е</w:t>
      </w:r>
      <w:r w:rsidRPr="007B510C">
        <w:rPr>
          <w:rFonts w:ascii="Times New Roman" w:eastAsia="Calibri" w:hAnsi="Times New Roman" w:cs="Times New Roman"/>
          <w:sz w:val="24"/>
          <w:szCs w:val="24"/>
        </w:rPr>
        <w:t xml:space="preserve"> МБУК «МЦРБ» </w:t>
      </w:r>
      <w:r w:rsidRPr="007B510C">
        <w:rPr>
          <w:rFonts w:ascii="Times New Roman" w:hAnsi="Times New Roman"/>
          <w:sz w:val="24"/>
          <w:szCs w:val="24"/>
        </w:rPr>
        <w:t xml:space="preserve"> </w:t>
      </w:r>
      <w:proofErr w:type="gramStart"/>
      <w:r w:rsidRPr="007B510C">
        <w:rPr>
          <w:rFonts w:ascii="Times New Roman" w:eastAsia="Calibri" w:hAnsi="Times New Roman" w:cs="Times New Roman"/>
          <w:sz w:val="24"/>
          <w:szCs w:val="24"/>
        </w:rPr>
        <w:t>с</w:t>
      </w:r>
      <w:proofErr w:type="gramEnd"/>
      <w:r w:rsidRPr="007B510C">
        <w:rPr>
          <w:rFonts w:ascii="Times New Roman" w:eastAsia="Calibri" w:hAnsi="Times New Roman" w:cs="Times New Roman"/>
          <w:sz w:val="24"/>
          <w:szCs w:val="24"/>
        </w:rPr>
        <w:t xml:space="preserve">. </w:t>
      </w:r>
      <w:proofErr w:type="gramStart"/>
      <w:r w:rsidRPr="007B510C">
        <w:rPr>
          <w:rFonts w:ascii="Times New Roman" w:eastAsia="Calibri" w:hAnsi="Times New Roman" w:cs="Times New Roman"/>
          <w:sz w:val="24"/>
          <w:szCs w:val="24"/>
        </w:rPr>
        <w:t>Домна</w:t>
      </w:r>
      <w:proofErr w:type="gramEnd"/>
      <w:r w:rsidRPr="007B510C">
        <w:rPr>
          <w:rFonts w:ascii="Times New Roman" w:eastAsia="Calibri" w:hAnsi="Times New Roman" w:cs="Times New Roman"/>
          <w:sz w:val="24"/>
          <w:szCs w:val="24"/>
        </w:rPr>
        <w:t xml:space="preserve"> совместно с  СОШ</w:t>
      </w:r>
      <w:r w:rsidRPr="007B510C">
        <w:rPr>
          <w:rFonts w:ascii="Times New Roman" w:hAnsi="Times New Roman"/>
          <w:sz w:val="24"/>
          <w:szCs w:val="24"/>
        </w:rPr>
        <w:t xml:space="preserve"> был проведен Час скорби </w:t>
      </w:r>
      <w:r w:rsidRPr="007B510C">
        <w:rPr>
          <w:rFonts w:ascii="Times New Roman" w:eastAsia="Calibri" w:hAnsi="Times New Roman" w:cs="Times New Roman"/>
          <w:sz w:val="24"/>
          <w:szCs w:val="24"/>
        </w:rPr>
        <w:t>«Мы помним Беслан и скорбим»</w:t>
      </w:r>
      <w:r w:rsidRPr="007B510C">
        <w:rPr>
          <w:rFonts w:ascii="Times New Roman" w:hAnsi="Times New Roman"/>
          <w:sz w:val="24"/>
          <w:szCs w:val="24"/>
        </w:rPr>
        <w:t xml:space="preserve">. </w:t>
      </w:r>
      <w:r w:rsidRPr="007B510C">
        <w:rPr>
          <w:rFonts w:ascii="Times New Roman" w:eastAsia="Calibri" w:hAnsi="Times New Roman" w:cs="Times New Roman"/>
          <w:color w:val="000000"/>
          <w:sz w:val="24"/>
          <w:szCs w:val="24"/>
          <w:shd w:val="clear" w:color="auto" w:fill="FFFFFF"/>
        </w:rPr>
        <w:t>Целью и задачами данного мероприятия были: рассмотреть терроризм с позиции глобальной проблемы современности, угрозы всем и каждому; проанализировать сущность понятия терроризм; вспомнить основные события, связанные с терактами, осмыслить опасность терроризма и необходимость борьбы</w:t>
      </w:r>
      <w:r w:rsidRPr="007B510C">
        <w:rPr>
          <w:rFonts w:ascii="Times New Roman" w:hAnsi="Times New Roman"/>
          <w:sz w:val="24"/>
          <w:szCs w:val="24"/>
        </w:rPr>
        <w:t xml:space="preserve"> </w:t>
      </w:r>
      <w:r w:rsidRPr="007B510C">
        <w:rPr>
          <w:rFonts w:ascii="Times New Roman" w:eastAsia="Calibri" w:hAnsi="Times New Roman" w:cs="Times New Roman"/>
          <w:color w:val="000000"/>
          <w:sz w:val="24"/>
          <w:szCs w:val="24"/>
          <w:shd w:val="clear" w:color="auto" w:fill="FFFFFF"/>
        </w:rPr>
        <w:t>с ним, формировать активную гражданскую позицию патриотического воспитания молодежи.</w:t>
      </w:r>
      <w:r w:rsidRPr="007B510C">
        <w:rPr>
          <w:rFonts w:ascii="Times New Roman" w:eastAsia="Calibri" w:hAnsi="Times New Roman" w:cs="Times New Roman"/>
          <w:color w:val="000000"/>
          <w:sz w:val="24"/>
          <w:szCs w:val="24"/>
        </w:rPr>
        <w:t xml:space="preserve"> В ходе мероприятия дети узнали об истории возникновения терроризма и о наиболее известных терактах последнего десятилетия, в том числе и о трагедии, которая произошла в сентябре 2004 года в городе Беслане. Чтобы почтить память погибших в этой страшной трагедии </w:t>
      </w:r>
      <w:proofErr w:type="gramStart"/>
      <w:r w:rsidRPr="007B510C">
        <w:rPr>
          <w:rFonts w:ascii="Times New Roman" w:eastAsia="Calibri" w:hAnsi="Times New Roman" w:cs="Times New Roman"/>
          <w:color w:val="000000"/>
          <w:sz w:val="24"/>
          <w:szCs w:val="24"/>
        </w:rPr>
        <w:t>библиотекарь совместно с детьми изготовили</w:t>
      </w:r>
      <w:proofErr w:type="gramEnd"/>
      <w:r w:rsidRPr="007B510C">
        <w:rPr>
          <w:rFonts w:ascii="Times New Roman" w:eastAsia="Calibri" w:hAnsi="Times New Roman" w:cs="Times New Roman"/>
          <w:color w:val="000000"/>
          <w:sz w:val="24"/>
          <w:szCs w:val="24"/>
        </w:rPr>
        <w:t xml:space="preserve"> бумажных голубей. К мероприятию были оформлены «Правила поведения при теракте», «Памятка по знаниям правил безопасности для детей», плакат «Осторожно терроризм». Также ребята  нарисовали рисунки, в которых отразили свое отношение к терроризму и его угрозе. В завершении мероприятия прошла минута молчания, которая была посвящена жертвам террористических актов</w:t>
      </w:r>
      <w:r w:rsidRPr="007B510C">
        <w:rPr>
          <w:rFonts w:ascii="Calibri" w:eastAsia="Calibri" w:hAnsi="Calibri" w:cs="Times New Roman"/>
          <w:color w:val="000000"/>
          <w:sz w:val="24"/>
          <w:szCs w:val="24"/>
        </w:rPr>
        <w:t>.</w:t>
      </w:r>
    </w:p>
    <w:p w:rsidR="0043735B" w:rsidRPr="007B510C" w:rsidRDefault="0043735B" w:rsidP="0043735B">
      <w:pPr>
        <w:spacing w:after="0"/>
        <w:ind w:firstLine="708"/>
        <w:jc w:val="both"/>
        <w:rPr>
          <w:rFonts w:ascii="Times New Roman" w:hAnsi="Times New Roman"/>
          <w:sz w:val="24"/>
          <w:szCs w:val="24"/>
        </w:rPr>
      </w:pPr>
      <w:r w:rsidRPr="007B510C">
        <w:rPr>
          <w:rFonts w:ascii="Times New Roman" w:hAnsi="Times New Roman"/>
          <w:sz w:val="24"/>
          <w:szCs w:val="24"/>
        </w:rPr>
        <w:t xml:space="preserve">С целью формирования активной гражданской позиции, патриотизма учащихся, воспитания стремления не дать терроризму захватить мир в МБУК «МЦРБ» ВНО </w:t>
      </w:r>
      <w:proofErr w:type="spellStart"/>
      <w:r w:rsidRPr="007B510C">
        <w:rPr>
          <w:rFonts w:ascii="Times New Roman" w:hAnsi="Times New Roman"/>
          <w:sz w:val="24"/>
          <w:szCs w:val="24"/>
        </w:rPr>
        <w:t>пгт</w:t>
      </w:r>
      <w:proofErr w:type="spellEnd"/>
      <w:r w:rsidRPr="007B510C">
        <w:rPr>
          <w:rFonts w:ascii="Times New Roman" w:hAnsi="Times New Roman"/>
          <w:sz w:val="24"/>
          <w:szCs w:val="24"/>
        </w:rPr>
        <w:t>. Атамановка совместно с МОУ СОШ был проведен патриотический урок «Повествует город ангелов».</w:t>
      </w:r>
    </w:p>
    <w:p w:rsidR="0043735B" w:rsidRPr="007B510C" w:rsidRDefault="0043735B" w:rsidP="0043735B">
      <w:pPr>
        <w:spacing w:after="0"/>
        <w:ind w:firstLine="708"/>
        <w:jc w:val="both"/>
        <w:rPr>
          <w:rFonts w:ascii="Times New Roman" w:eastAsia="Calibri" w:hAnsi="Times New Roman" w:cs="Times New Roman"/>
          <w:sz w:val="24"/>
          <w:szCs w:val="24"/>
        </w:rPr>
      </w:pPr>
      <w:r w:rsidRPr="007B510C">
        <w:rPr>
          <w:rFonts w:ascii="Times New Roman" w:eastAsia="Calibri" w:hAnsi="Times New Roman" w:cs="Times New Roman"/>
          <w:sz w:val="24"/>
          <w:szCs w:val="24"/>
        </w:rPr>
        <w:t xml:space="preserve">Дошкольники и учащиеся младших классов 3 сентября, посетили час солидарности в </w:t>
      </w:r>
      <w:proofErr w:type="spellStart"/>
      <w:r w:rsidRPr="007B510C">
        <w:rPr>
          <w:rFonts w:ascii="Times New Roman" w:eastAsia="Calibri" w:hAnsi="Times New Roman" w:cs="Times New Roman"/>
          <w:sz w:val="24"/>
          <w:szCs w:val="24"/>
        </w:rPr>
        <w:t>Ингодинской</w:t>
      </w:r>
      <w:proofErr w:type="spellEnd"/>
      <w:r w:rsidRPr="007B510C">
        <w:rPr>
          <w:rFonts w:ascii="Times New Roman" w:eastAsia="Calibri" w:hAnsi="Times New Roman" w:cs="Times New Roman"/>
          <w:sz w:val="24"/>
          <w:szCs w:val="24"/>
        </w:rPr>
        <w:t xml:space="preserve"> сельской библиотеке. В толковом словаре русского языка с помощью библиотекаря узнали значение слова «мир», а также, что символом мира на нашей планете является белый  голубь. Дети поучаствовали в конкурсе «Собери пословицу» и «Самое важное слово на планете». Собрали из букв девиз  «</w:t>
      </w:r>
      <w:proofErr w:type="gramStart"/>
      <w:r w:rsidRPr="007B510C">
        <w:rPr>
          <w:rFonts w:ascii="Times New Roman" w:eastAsia="Calibri" w:hAnsi="Times New Roman" w:cs="Times New Roman"/>
          <w:sz w:val="24"/>
          <w:szCs w:val="24"/>
        </w:rPr>
        <w:t>Миру-мир</w:t>
      </w:r>
      <w:proofErr w:type="gramEnd"/>
      <w:r w:rsidRPr="007B510C">
        <w:rPr>
          <w:rFonts w:ascii="Times New Roman" w:eastAsia="Calibri" w:hAnsi="Times New Roman" w:cs="Times New Roman"/>
          <w:sz w:val="24"/>
          <w:szCs w:val="24"/>
        </w:rPr>
        <w:t xml:space="preserve">!», послушали песню «Пусть всегда светит солнце». </w:t>
      </w:r>
    </w:p>
    <w:p w:rsidR="0043735B" w:rsidRPr="007B510C" w:rsidRDefault="0043735B" w:rsidP="0043735B">
      <w:pPr>
        <w:spacing w:after="0"/>
        <w:ind w:firstLine="708"/>
        <w:jc w:val="both"/>
        <w:rPr>
          <w:rFonts w:ascii="Times New Roman" w:hAnsi="Times New Roman"/>
          <w:sz w:val="24"/>
          <w:szCs w:val="24"/>
        </w:rPr>
      </w:pPr>
      <w:r w:rsidRPr="007B510C">
        <w:rPr>
          <w:rFonts w:ascii="Times New Roman" w:eastAsia="Calibri" w:hAnsi="Times New Roman" w:cs="Times New Roman"/>
          <w:sz w:val="24"/>
          <w:szCs w:val="24"/>
        </w:rPr>
        <w:t xml:space="preserve">В библиотеке с. </w:t>
      </w:r>
      <w:proofErr w:type="spellStart"/>
      <w:r w:rsidRPr="007B510C">
        <w:rPr>
          <w:rFonts w:ascii="Times New Roman" w:eastAsia="Calibri" w:hAnsi="Times New Roman" w:cs="Times New Roman"/>
          <w:sz w:val="24"/>
          <w:szCs w:val="24"/>
        </w:rPr>
        <w:t>Жипковщина</w:t>
      </w:r>
      <w:proofErr w:type="spellEnd"/>
      <w:r w:rsidRPr="007B510C">
        <w:rPr>
          <w:rFonts w:ascii="Times New Roman" w:eastAsia="Calibri" w:hAnsi="Times New Roman" w:cs="Times New Roman"/>
          <w:sz w:val="24"/>
          <w:szCs w:val="24"/>
        </w:rPr>
        <w:t xml:space="preserve">  был оформлен уголок информации по антитеррористической защищенности. А также к этой скорбной дате</w:t>
      </w:r>
      <w:r w:rsidRPr="007B510C">
        <w:rPr>
          <w:rFonts w:ascii="Times New Roman" w:hAnsi="Times New Roman"/>
          <w:sz w:val="24"/>
          <w:szCs w:val="24"/>
        </w:rPr>
        <w:t xml:space="preserve"> </w:t>
      </w:r>
      <w:r w:rsidRPr="007B510C">
        <w:rPr>
          <w:rFonts w:ascii="Times New Roman" w:eastAsia="Calibri" w:hAnsi="Times New Roman" w:cs="Times New Roman"/>
          <w:sz w:val="24"/>
          <w:szCs w:val="24"/>
        </w:rPr>
        <w:t>для читателей была проведена беседа – предупреждение «Терроризм – проблема современности». Был подготовлен рассказ о хронике событий в Беслане, в ходе которого библиотекарь постаралась подчеркнуть то горе и страдание, которое перенесли дети, родители, учителя. В ходе беседы были раскрыты понятия слов: «терроризм», «теракт» и причины, порождающие совершать террористические акты</w:t>
      </w:r>
      <w:r w:rsidRPr="007B510C">
        <w:rPr>
          <w:rFonts w:ascii="Times New Roman" w:hAnsi="Times New Roman"/>
          <w:sz w:val="24"/>
          <w:szCs w:val="24"/>
        </w:rPr>
        <w:t>.</w:t>
      </w:r>
    </w:p>
    <w:p w:rsidR="0043735B" w:rsidRPr="007B510C" w:rsidRDefault="0043735B" w:rsidP="0043735B">
      <w:pPr>
        <w:spacing w:after="0"/>
        <w:ind w:firstLine="708"/>
        <w:jc w:val="both"/>
        <w:rPr>
          <w:rFonts w:ascii="Times New Roman" w:eastAsia="Calibri" w:hAnsi="Times New Roman" w:cs="Times New Roman"/>
          <w:sz w:val="24"/>
          <w:szCs w:val="24"/>
        </w:rPr>
      </w:pPr>
      <w:r w:rsidRPr="007B510C">
        <w:rPr>
          <w:rFonts w:ascii="Times New Roman" w:eastAsia="Calibri" w:hAnsi="Times New Roman" w:cs="Times New Roman"/>
          <w:sz w:val="24"/>
          <w:szCs w:val="24"/>
        </w:rPr>
        <w:lastRenderedPageBreak/>
        <w:t xml:space="preserve">В библиотеке </w:t>
      </w:r>
      <w:r w:rsidRPr="007B510C">
        <w:rPr>
          <w:rFonts w:ascii="Times New Roman" w:hAnsi="Times New Roman"/>
          <w:sz w:val="24"/>
          <w:szCs w:val="24"/>
        </w:rPr>
        <w:t xml:space="preserve">филиала МБУК «МЦРБ» с. </w:t>
      </w:r>
      <w:proofErr w:type="spellStart"/>
      <w:r w:rsidRPr="007B510C">
        <w:rPr>
          <w:rFonts w:ascii="Times New Roman" w:hAnsi="Times New Roman"/>
          <w:sz w:val="24"/>
          <w:szCs w:val="24"/>
        </w:rPr>
        <w:t>Засопка</w:t>
      </w:r>
      <w:proofErr w:type="spellEnd"/>
      <w:r w:rsidRPr="007B510C">
        <w:rPr>
          <w:rFonts w:ascii="Times New Roman" w:hAnsi="Times New Roman"/>
          <w:sz w:val="24"/>
          <w:szCs w:val="24"/>
        </w:rPr>
        <w:t xml:space="preserve"> </w:t>
      </w:r>
      <w:r w:rsidRPr="007B510C">
        <w:rPr>
          <w:rFonts w:ascii="Times New Roman" w:eastAsia="Calibri" w:hAnsi="Times New Roman" w:cs="Times New Roman"/>
          <w:sz w:val="24"/>
          <w:szCs w:val="24"/>
        </w:rPr>
        <w:t>был подготовлен информационный стенд «3 сентября – День солидарности в борьбе с терроризмом». Возле стенда состоялась дискуссия о проблемах формирования межнациональной толерантности, дружбы и взаимопонимания, профилактике терроризма. Главная мысль, которую хотела донести библиотекарь – это необходимость каждому начать с самого себя, любить и уважать друг друга.</w:t>
      </w:r>
    </w:p>
    <w:p w:rsidR="0043735B" w:rsidRPr="007B510C" w:rsidRDefault="0043735B" w:rsidP="0043735B">
      <w:pPr>
        <w:ind w:firstLine="708"/>
        <w:jc w:val="both"/>
        <w:rPr>
          <w:rFonts w:ascii="Times New Roman" w:eastAsia="Calibri" w:hAnsi="Times New Roman" w:cs="Times New Roman"/>
          <w:sz w:val="24"/>
          <w:szCs w:val="24"/>
        </w:rPr>
      </w:pPr>
      <w:r w:rsidRPr="007B510C">
        <w:rPr>
          <w:rFonts w:ascii="Times New Roman" w:eastAsia="Calibri" w:hAnsi="Times New Roman" w:cs="Times New Roman"/>
          <w:sz w:val="24"/>
          <w:szCs w:val="24"/>
        </w:rPr>
        <w:t>«Живая память», так называлось мероприятие,</w:t>
      </w:r>
      <w:r w:rsidRPr="007B510C">
        <w:rPr>
          <w:rFonts w:ascii="Times New Roman" w:hAnsi="Times New Roman"/>
          <w:sz w:val="24"/>
          <w:szCs w:val="24"/>
        </w:rPr>
        <w:t xml:space="preserve"> проведенное в филиале МБУК «МЦРБ» с. </w:t>
      </w:r>
      <w:proofErr w:type="spellStart"/>
      <w:r w:rsidRPr="007B510C">
        <w:rPr>
          <w:rFonts w:ascii="Times New Roman" w:hAnsi="Times New Roman"/>
          <w:sz w:val="24"/>
          <w:szCs w:val="24"/>
        </w:rPr>
        <w:t>Шишкино</w:t>
      </w:r>
      <w:proofErr w:type="spellEnd"/>
      <w:r w:rsidRPr="007B510C">
        <w:rPr>
          <w:rFonts w:ascii="Times New Roman" w:hAnsi="Times New Roman"/>
          <w:sz w:val="24"/>
          <w:szCs w:val="24"/>
        </w:rPr>
        <w:t>.</w:t>
      </w:r>
      <w:r w:rsidRPr="007B510C">
        <w:rPr>
          <w:rFonts w:ascii="Times New Roman" w:eastAsia="Calibri" w:hAnsi="Times New Roman" w:cs="Times New Roman"/>
          <w:sz w:val="24"/>
          <w:szCs w:val="24"/>
        </w:rPr>
        <w:t xml:space="preserve"> </w:t>
      </w:r>
      <w:r w:rsidRPr="007B510C">
        <w:rPr>
          <w:rFonts w:ascii="Times New Roman" w:hAnsi="Times New Roman"/>
          <w:sz w:val="24"/>
          <w:szCs w:val="24"/>
        </w:rPr>
        <w:t>Мероприятие посвящено</w:t>
      </w:r>
      <w:r w:rsidRPr="007B510C">
        <w:rPr>
          <w:rFonts w:ascii="Times New Roman" w:eastAsia="Calibri" w:hAnsi="Times New Roman" w:cs="Times New Roman"/>
          <w:sz w:val="24"/>
          <w:szCs w:val="24"/>
        </w:rPr>
        <w:t xml:space="preserve"> трагическим событиям в Беслане, погибшим детям, их учителям, чьи имена навсегда останутся в памяти человечества и всем тем, кто до последней минуты сердцем прикрывал и разделял тяжесть выпавших на их долю испытаний. К мероприятию библиотекарь выпустила листовки – предупреждения по профилактике терроризма</w:t>
      </w:r>
      <w:r w:rsidR="00AA097C" w:rsidRPr="007B510C">
        <w:rPr>
          <w:rFonts w:ascii="Times New Roman" w:eastAsia="Calibri" w:hAnsi="Times New Roman" w:cs="Times New Roman"/>
          <w:sz w:val="24"/>
          <w:szCs w:val="24"/>
        </w:rPr>
        <w:t>.</w:t>
      </w:r>
    </w:p>
    <w:p w:rsidR="007B510C" w:rsidRDefault="00AA097C" w:rsidP="007B510C">
      <w:pPr>
        <w:jc w:val="center"/>
        <w:rPr>
          <w:rFonts w:ascii="Times New Roman" w:hAnsi="Times New Roman" w:cs="Times New Roman"/>
          <w:sz w:val="24"/>
          <w:szCs w:val="24"/>
          <w:u w:val="single"/>
        </w:rPr>
      </w:pPr>
      <w:r w:rsidRPr="007B510C">
        <w:rPr>
          <w:rFonts w:ascii="Times New Roman" w:hAnsi="Times New Roman" w:cs="Times New Roman"/>
          <w:sz w:val="24"/>
          <w:szCs w:val="24"/>
          <w:u w:val="single"/>
        </w:rPr>
        <w:t>Информация о проведенных культурно – просветительских мероприятиях направленных на гармонизацию межнациональных отношений, духовное и патриотическое воспитание молодежи.</w:t>
      </w:r>
    </w:p>
    <w:p w:rsidR="007B510C" w:rsidRDefault="00AA097C" w:rsidP="007B510C">
      <w:pPr>
        <w:spacing w:after="0"/>
        <w:ind w:firstLine="708"/>
        <w:jc w:val="both"/>
        <w:rPr>
          <w:rFonts w:ascii="Times New Roman" w:hAnsi="Times New Roman" w:cs="Times New Roman"/>
          <w:sz w:val="24"/>
          <w:szCs w:val="24"/>
          <w:u w:val="single"/>
        </w:rPr>
      </w:pPr>
      <w:r w:rsidRPr="007B510C">
        <w:rPr>
          <w:rFonts w:ascii="Times New Roman" w:eastAsia="Calibri" w:hAnsi="Times New Roman" w:cs="Times New Roman"/>
          <w:sz w:val="24"/>
          <w:szCs w:val="24"/>
        </w:rPr>
        <w:t xml:space="preserve">Читинский район – это район с исторически сложившимся многонациональным и </w:t>
      </w:r>
      <w:proofErr w:type="spellStart"/>
      <w:r w:rsidRPr="007B510C">
        <w:rPr>
          <w:rFonts w:ascii="Times New Roman" w:eastAsia="Calibri" w:hAnsi="Times New Roman" w:cs="Times New Roman"/>
          <w:sz w:val="24"/>
          <w:szCs w:val="24"/>
        </w:rPr>
        <w:t>многоконфессиональным</w:t>
      </w:r>
      <w:proofErr w:type="spellEnd"/>
      <w:r w:rsidRPr="007B510C">
        <w:rPr>
          <w:rFonts w:ascii="Times New Roman" w:eastAsia="Calibri" w:hAnsi="Times New Roman" w:cs="Times New Roman"/>
          <w:sz w:val="24"/>
          <w:szCs w:val="24"/>
        </w:rPr>
        <w:t xml:space="preserve"> составом населения. На востоке район граничит с </w:t>
      </w:r>
      <w:proofErr w:type="spellStart"/>
      <w:r w:rsidRPr="007B510C">
        <w:rPr>
          <w:rFonts w:ascii="Times New Roman" w:eastAsia="Calibri" w:hAnsi="Times New Roman" w:cs="Times New Roman"/>
          <w:sz w:val="24"/>
          <w:szCs w:val="24"/>
        </w:rPr>
        <w:t>Карымским</w:t>
      </w:r>
      <w:proofErr w:type="spellEnd"/>
      <w:r w:rsidRPr="007B510C">
        <w:rPr>
          <w:rFonts w:ascii="Times New Roman" w:eastAsia="Calibri" w:hAnsi="Times New Roman" w:cs="Times New Roman"/>
          <w:sz w:val="24"/>
          <w:szCs w:val="24"/>
        </w:rPr>
        <w:t xml:space="preserve">, на юге с </w:t>
      </w:r>
      <w:proofErr w:type="spellStart"/>
      <w:r w:rsidRPr="007B510C">
        <w:rPr>
          <w:rFonts w:ascii="Times New Roman" w:eastAsia="Calibri" w:hAnsi="Times New Roman" w:cs="Times New Roman"/>
          <w:sz w:val="24"/>
          <w:szCs w:val="24"/>
        </w:rPr>
        <w:t>Дульдургинским</w:t>
      </w:r>
      <w:proofErr w:type="spellEnd"/>
      <w:r w:rsidRPr="007B510C">
        <w:rPr>
          <w:rFonts w:ascii="Times New Roman" w:eastAsia="Calibri" w:hAnsi="Times New Roman" w:cs="Times New Roman"/>
          <w:sz w:val="24"/>
          <w:szCs w:val="24"/>
        </w:rPr>
        <w:t xml:space="preserve">, на западе – с </w:t>
      </w:r>
      <w:proofErr w:type="spellStart"/>
      <w:r w:rsidRPr="007B510C">
        <w:rPr>
          <w:rFonts w:ascii="Times New Roman" w:eastAsia="Calibri" w:hAnsi="Times New Roman" w:cs="Times New Roman"/>
          <w:sz w:val="24"/>
          <w:szCs w:val="24"/>
        </w:rPr>
        <w:t>Хилокским</w:t>
      </w:r>
      <w:proofErr w:type="spellEnd"/>
      <w:r w:rsidRPr="007B510C">
        <w:rPr>
          <w:rFonts w:ascii="Times New Roman" w:eastAsia="Calibri" w:hAnsi="Times New Roman" w:cs="Times New Roman"/>
          <w:sz w:val="24"/>
          <w:szCs w:val="24"/>
        </w:rPr>
        <w:t xml:space="preserve"> районами, на северо-западе с Республикой Бурятия, на </w:t>
      </w:r>
      <w:proofErr w:type="spellStart"/>
      <w:proofErr w:type="gramStart"/>
      <w:r w:rsidRPr="007B510C">
        <w:rPr>
          <w:rFonts w:ascii="Times New Roman" w:eastAsia="Calibri" w:hAnsi="Times New Roman" w:cs="Times New Roman"/>
          <w:sz w:val="24"/>
          <w:szCs w:val="24"/>
        </w:rPr>
        <w:t>северо</w:t>
      </w:r>
      <w:proofErr w:type="spellEnd"/>
      <w:r w:rsidRPr="007B510C">
        <w:rPr>
          <w:rFonts w:ascii="Times New Roman" w:eastAsia="Calibri" w:hAnsi="Times New Roman" w:cs="Times New Roman"/>
          <w:sz w:val="24"/>
          <w:szCs w:val="24"/>
        </w:rPr>
        <w:t xml:space="preserve"> – востоке</w:t>
      </w:r>
      <w:proofErr w:type="gramEnd"/>
      <w:r w:rsidRPr="007B510C">
        <w:rPr>
          <w:rFonts w:ascii="Times New Roman" w:eastAsia="Calibri" w:hAnsi="Times New Roman" w:cs="Times New Roman"/>
          <w:sz w:val="24"/>
          <w:szCs w:val="24"/>
        </w:rPr>
        <w:t xml:space="preserve"> – с </w:t>
      </w:r>
      <w:proofErr w:type="spellStart"/>
      <w:r w:rsidRPr="007B510C">
        <w:rPr>
          <w:rFonts w:ascii="Times New Roman" w:eastAsia="Calibri" w:hAnsi="Times New Roman" w:cs="Times New Roman"/>
          <w:sz w:val="24"/>
          <w:szCs w:val="24"/>
        </w:rPr>
        <w:t>Тунгокоченским</w:t>
      </w:r>
      <w:proofErr w:type="spellEnd"/>
      <w:r w:rsidRPr="007B510C">
        <w:rPr>
          <w:rFonts w:ascii="Times New Roman" w:eastAsia="Calibri" w:hAnsi="Times New Roman" w:cs="Times New Roman"/>
          <w:sz w:val="24"/>
          <w:szCs w:val="24"/>
        </w:rPr>
        <w:t xml:space="preserve"> районом, к западу от Читы расположена система </w:t>
      </w:r>
      <w:proofErr w:type="spellStart"/>
      <w:r w:rsidRPr="007B510C">
        <w:rPr>
          <w:rFonts w:ascii="Times New Roman" w:eastAsia="Calibri" w:hAnsi="Times New Roman" w:cs="Times New Roman"/>
          <w:sz w:val="24"/>
          <w:szCs w:val="24"/>
        </w:rPr>
        <w:t>Ивано-Арахлейских</w:t>
      </w:r>
      <w:proofErr w:type="spellEnd"/>
      <w:r w:rsidRPr="007B510C">
        <w:rPr>
          <w:rFonts w:ascii="Times New Roman" w:eastAsia="Calibri" w:hAnsi="Times New Roman" w:cs="Times New Roman"/>
          <w:sz w:val="24"/>
          <w:szCs w:val="24"/>
        </w:rPr>
        <w:t xml:space="preserve"> озер. Этнос здесь представлен русскими, </w:t>
      </w:r>
      <w:proofErr w:type="spellStart"/>
      <w:r w:rsidRPr="007B510C">
        <w:rPr>
          <w:rFonts w:ascii="Times New Roman" w:eastAsia="Calibri" w:hAnsi="Times New Roman" w:cs="Times New Roman"/>
          <w:sz w:val="24"/>
          <w:szCs w:val="24"/>
        </w:rPr>
        <w:t>семейскими</w:t>
      </w:r>
      <w:proofErr w:type="spellEnd"/>
      <w:r w:rsidRPr="007B510C">
        <w:rPr>
          <w:rFonts w:ascii="Times New Roman" w:eastAsia="Calibri" w:hAnsi="Times New Roman" w:cs="Times New Roman"/>
          <w:sz w:val="24"/>
          <w:szCs w:val="24"/>
        </w:rPr>
        <w:t xml:space="preserve">, бурятами, казаками, так же проживают украинцы, татары и др. Каждый проживающий здесь народ оставил свой след. </w:t>
      </w:r>
    </w:p>
    <w:p w:rsidR="00AA097C" w:rsidRPr="007B510C" w:rsidRDefault="00AA097C" w:rsidP="007B510C">
      <w:pPr>
        <w:spacing w:after="0"/>
        <w:ind w:firstLine="284"/>
        <w:jc w:val="both"/>
        <w:rPr>
          <w:rFonts w:ascii="Times New Roman" w:hAnsi="Times New Roman" w:cs="Times New Roman"/>
          <w:sz w:val="24"/>
          <w:szCs w:val="24"/>
          <w:u w:val="single"/>
        </w:rPr>
      </w:pPr>
      <w:r w:rsidRPr="007B510C">
        <w:rPr>
          <w:rFonts w:ascii="Times New Roman" w:eastAsia="Calibri" w:hAnsi="Times New Roman" w:cs="Times New Roman"/>
          <w:noProof/>
          <w:sz w:val="24"/>
          <w:szCs w:val="24"/>
        </w:rPr>
        <w:drawing>
          <wp:anchor distT="0" distB="0" distL="114300" distR="114300" simplePos="0" relativeHeight="251660288" behindDoc="0" locked="0" layoutInCell="1" allowOverlap="1">
            <wp:simplePos x="0" y="0"/>
            <wp:positionH relativeFrom="column">
              <wp:posOffset>3377565</wp:posOffset>
            </wp:positionH>
            <wp:positionV relativeFrom="paragraph">
              <wp:posOffset>4005580</wp:posOffset>
            </wp:positionV>
            <wp:extent cx="2600325" cy="1771650"/>
            <wp:effectExtent l="19050" t="0" r="9525" b="0"/>
            <wp:wrapSquare wrapText="bothSides"/>
            <wp:docPr id="9" name="Рисунок 2" descr="C:\Users\Санми 451\Desktop\фото Ильинка масленица 2018\DSC07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нми 451\Desktop\фото Ильинка масленица 2018\DSC07060.JPG"/>
                    <pic:cNvPicPr>
                      <a:picLocks noChangeAspect="1" noChangeArrowheads="1"/>
                    </pic:cNvPicPr>
                  </pic:nvPicPr>
                  <pic:blipFill>
                    <a:blip r:embed="rId7" cstate="print"/>
                    <a:srcRect/>
                    <a:stretch>
                      <a:fillRect/>
                    </a:stretch>
                  </pic:blipFill>
                  <pic:spPr bwMode="auto">
                    <a:xfrm>
                      <a:off x="0" y="0"/>
                      <a:ext cx="2600325" cy="1771650"/>
                    </a:xfrm>
                    <a:prstGeom prst="rect">
                      <a:avLst/>
                    </a:prstGeom>
                    <a:noFill/>
                    <a:ln w="9525">
                      <a:noFill/>
                      <a:miter lim="800000"/>
                      <a:headEnd/>
                      <a:tailEnd/>
                    </a:ln>
                  </pic:spPr>
                </pic:pic>
              </a:graphicData>
            </a:graphic>
          </wp:anchor>
        </w:drawing>
      </w:r>
      <w:r w:rsidRPr="007B510C">
        <w:rPr>
          <w:rFonts w:ascii="Times New Roman" w:eastAsia="Calibri" w:hAnsi="Times New Roman" w:cs="Times New Roman"/>
          <w:sz w:val="24"/>
          <w:szCs w:val="24"/>
        </w:rPr>
        <w:t>Основная задача библиотек сегодня в сохранении единого пространства системы ценностей, накопленного поколениями, а библиотекари проводники духовной и материальной культуры. Библиотекари Читинского района знакомят своих читателей с  художественными народными промыслами, народными праздниками, народными традициями. В библиотеках района проводятся фольклорные праздники  «Масленица», «Пасха», «Рождество», «Святки» и многие другие. Так, например, у</w:t>
      </w:r>
      <w:r w:rsidRPr="007B510C">
        <w:rPr>
          <w:rFonts w:ascii="Times New Roman" w:hAnsi="Times New Roman" w:cs="Times New Roman"/>
          <w:sz w:val="24"/>
          <w:szCs w:val="24"/>
        </w:rPr>
        <w:t xml:space="preserve">же хорошей традицией для библиотек района стало празднование Масленицы – одного из самых радостных праздников года. Испокон веков люди воспринимали весну, как начало новой жизни и почитали солнце, пробуждающее всё живое. В честь животворящего светила люди пекли блины, круглые и горячие как солнышко. Совершено разные, но по - своему вкусные блины были на столах и в библиотеках Читинского района. В течение «блинной недели» во всех библиотеках проходят фольклорные часы, познавательные занятия, обзоры и беседы. Организуются выставки книг, рассказывающие читателям об истории праздника, о его обрядах, знакомят с рецептами, как традиционных, так и самых необычных блинов. Не обходится дело и без изготовления, а затем сжигания главного атрибута праздника – Масленичного Чучело.      </w:t>
      </w:r>
    </w:p>
    <w:p w:rsidR="00AA097C" w:rsidRPr="007B510C" w:rsidRDefault="00AA097C" w:rsidP="00AA097C">
      <w:pPr>
        <w:spacing w:after="0"/>
        <w:ind w:firstLine="284"/>
        <w:jc w:val="both"/>
        <w:rPr>
          <w:rFonts w:ascii="Times New Roman" w:hAnsi="Times New Roman" w:cs="Times New Roman"/>
          <w:sz w:val="24"/>
          <w:szCs w:val="24"/>
        </w:rPr>
      </w:pPr>
      <w:r w:rsidRPr="007B510C">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15240</wp:posOffset>
            </wp:positionH>
            <wp:positionV relativeFrom="paragraph">
              <wp:posOffset>728980</wp:posOffset>
            </wp:positionV>
            <wp:extent cx="2647950" cy="1704975"/>
            <wp:effectExtent l="19050" t="0" r="0" b="0"/>
            <wp:wrapSquare wrapText="bothSides"/>
            <wp:docPr id="3" name="Рисунок 1" descr="C:\Users\Санми 451\Desktop\фото Ильинка масленица 2018\DSC07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нми 451\Desktop\фото Ильинка масленица 2018\DSC07097.JPG"/>
                    <pic:cNvPicPr>
                      <a:picLocks noChangeAspect="1" noChangeArrowheads="1"/>
                    </pic:cNvPicPr>
                  </pic:nvPicPr>
                  <pic:blipFill>
                    <a:blip r:embed="rId8" cstate="print"/>
                    <a:srcRect/>
                    <a:stretch>
                      <a:fillRect/>
                    </a:stretch>
                  </pic:blipFill>
                  <pic:spPr bwMode="auto">
                    <a:xfrm>
                      <a:off x="0" y="0"/>
                      <a:ext cx="2647950" cy="1704975"/>
                    </a:xfrm>
                    <a:prstGeom prst="rect">
                      <a:avLst/>
                    </a:prstGeom>
                    <a:noFill/>
                    <a:ln w="9525">
                      <a:noFill/>
                      <a:miter lim="800000"/>
                      <a:headEnd/>
                      <a:tailEnd/>
                    </a:ln>
                  </pic:spPr>
                </pic:pic>
              </a:graphicData>
            </a:graphic>
          </wp:anchor>
        </w:drawing>
      </w:r>
      <w:r w:rsidRPr="007B510C">
        <w:rPr>
          <w:rFonts w:ascii="Times New Roman" w:hAnsi="Times New Roman" w:cs="Times New Roman"/>
          <w:sz w:val="24"/>
          <w:szCs w:val="24"/>
        </w:rPr>
        <w:t xml:space="preserve">В день прощеного воскресенья в сельской библиотеке </w:t>
      </w:r>
      <w:proofErr w:type="gramStart"/>
      <w:r w:rsidRPr="007B510C">
        <w:rPr>
          <w:rFonts w:ascii="Times New Roman" w:hAnsi="Times New Roman" w:cs="Times New Roman"/>
          <w:sz w:val="24"/>
          <w:szCs w:val="24"/>
        </w:rPr>
        <w:t>с</w:t>
      </w:r>
      <w:proofErr w:type="gramEnd"/>
      <w:r w:rsidRPr="007B510C">
        <w:rPr>
          <w:rFonts w:ascii="Times New Roman" w:hAnsi="Times New Roman" w:cs="Times New Roman"/>
          <w:sz w:val="24"/>
          <w:szCs w:val="24"/>
        </w:rPr>
        <w:t xml:space="preserve">. </w:t>
      </w:r>
      <w:proofErr w:type="gramStart"/>
      <w:r w:rsidRPr="007B510C">
        <w:rPr>
          <w:rFonts w:ascii="Times New Roman" w:hAnsi="Times New Roman" w:cs="Times New Roman"/>
          <w:sz w:val="24"/>
          <w:szCs w:val="24"/>
        </w:rPr>
        <w:t>Ильинка</w:t>
      </w:r>
      <w:proofErr w:type="gramEnd"/>
      <w:r w:rsidRPr="007B510C">
        <w:rPr>
          <w:rFonts w:ascii="Times New Roman" w:hAnsi="Times New Roman" w:cs="Times New Roman"/>
          <w:sz w:val="24"/>
          <w:szCs w:val="24"/>
        </w:rPr>
        <w:t xml:space="preserve"> муниципального района «Читинский район» прошел фольклорный праздник «Ах широкая масленица». По традиции «Прощеного воскресенья» все кто присутствовал на празднике, попросили друг у друга прощения.  На </w:t>
      </w:r>
      <w:r w:rsidRPr="007B510C">
        <w:rPr>
          <w:rFonts w:ascii="Times New Roman" w:hAnsi="Times New Roman" w:cs="Times New Roman"/>
          <w:sz w:val="24"/>
          <w:szCs w:val="24"/>
        </w:rPr>
        <w:lastRenderedPageBreak/>
        <w:t xml:space="preserve">празднике гостям рассказали о масленичных традициях и символах, о том, почему масленичный блин является не просто праздничным угощением, а символом золотого солнца, ожившего после зимней спячки. Настоящие проводы Масленицы с частушками и играми посетило 80 человек – это учащиеся школы, работники культуры и образования, жители села.  Кульминацией программы стало традиционное масленичное угощение – ароматный чай и вкусные блины с вареньем и медом, которые были приготовлены участниками мероприятия дома и </w:t>
      </w:r>
      <w:r w:rsidRPr="007B510C">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3377565</wp:posOffset>
            </wp:positionH>
            <wp:positionV relativeFrom="paragraph">
              <wp:posOffset>2165985</wp:posOffset>
            </wp:positionV>
            <wp:extent cx="2600325" cy="1924050"/>
            <wp:effectExtent l="19050" t="0" r="9525" b="0"/>
            <wp:wrapSquare wrapText="bothSides"/>
            <wp:docPr id="15" name="Рисунок 3" descr="C:\Users\451~1\AppData\Local\Temp\Rar$DI06.464\20180218_13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51~1\AppData\Local\Temp\Rar$DI06.464\20180218_130447.jpg"/>
                    <pic:cNvPicPr>
                      <a:picLocks noChangeAspect="1" noChangeArrowheads="1"/>
                    </pic:cNvPicPr>
                  </pic:nvPicPr>
                  <pic:blipFill>
                    <a:blip r:embed="rId9" cstate="print"/>
                    <a:srcRect/>
                    <a:stretch>
                      <a:fillRect/>
                    </a:stretch>
                  </pic:blipFill>
                  <pic:spPr bwMode="auto">
                    <a:xfrm>
                      <a:off x="0" y="0"/>
                      <a:ext cx="2600325" cy="1924050"/>
                    </a:xfrm>
                    <a:prstGeom prst="rect">
                      <a:avLst/>
                    </a:prstGeom>
                    <a:noFill/>
                    <a:ln w="9525">
                      <a:noFill/>
                      <a:miter lim="800000"/>
                      <a:headEnd/>
                      <a:tailEnd/>
                    </a:ln>
                  </pic:spPr>
                </pic:pic>
              </a:graphicData>
            </a:graphic>
          </wp:anchor>
        </w:drawing>
      </w:r>
      <w:r w:rsidRPr="007B510C">
        <w:rPr>
          <w:rFonts w:ascii="Times New Roman" w:hAnsi="Times New Roman" w:cs="Times New Roman"/>
          <w:sz w:val="24"/>
          <w:szCs w:val="24"/>
        </w:rPr>
        <w:t xml:space="preserve">принесены с собой. </w:t>
      </w:r>
    </w:p>
    <w:p w:rsidR="00AA097C" w:rsidRPr="007B510C" w:rsidRDefault="00AA097C" w:rsidP="00AA097C">
      <w:pPr>
        <w:spacing w:after="0"/>
        <w:ind w:firstLine="708"/>
        <w:jc w:val="both"/>
        <w:rPr>
          <w:rFonts w:ascii="Times New Roman" w:hAnsi="Times New Roman" w:cs="Times New Roman"/>
          <w:sz w:val="24"/>
          <w:szCs w:val="24"/>
        </w:rPr>
      </w:pPr>
      <w:r w:rsidRPr="007B510C">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15240</wp:posOffset>
            </wp:positionH>
            <wp:positionV relativeFrom="paragraph">
              <wp:posOffset>2212340</wp:posOffset>
            </wp:positionV>
            <wp:extent cx="2647950" cy="1838325"/>
            <wp:effectExtent l="19050" t="0" r="0" b="0"/>
            <wp:wrapSquare wrapText="bothSides"/>
            <wp:docPr id="27" name="Рисунок 6" descr="C:\Users\Санми 451\Desktop\Масленица Домно Ключи 2018\20180218_135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анми 451\Desktop\Масленица Домно Ключи 2018\20180218_135053.jpg"/>
                    <pic:cNvPicPr>
                      <a:picLocks noChangeAspect="1" noChangeArrowheads="1"/>
                    </pic:cNvPicPr>
                  </pic:nvPicPr>
                  <pic:blipFill>
                    <a:blip r:embed="rId10" cstate="print"/>
                    <a:srcRect/>
                    <a:stretch>
                      <a:fillRect/>
                    </a:stretch>
                  </pic:blipFill>
                  <pic:spPr bwMode="auto">
                    <a:xfrm>
                      <a:off x="0" y="0"/>
                      <a:ext cx="2647950" cy="1838325"/>
                    </a:xfrm>
                    <a:prstGeom prst="rect">
                      <a:avLst/>
                    </a:prstGeom>
                    <a:noFill/>
                    <a:ln w="9525">
                      <a:noFill/>
                      <a:miter lim="800000"/>
                      <a:headEnd/>
                      <a:tailEnd/>
                    </a:ln>
                  </pic:spPr>
                </pic:pic>
              </a:graphicData>
            </a:graphic>
          </wp:anchor>
        </w:drawing>
      </w:r>
      <w:r w:rsidRPr="007B510C">
        <w:rPr>
          <w:rFonts w:ascii="Times New Roman" w:hAnsi="Times New Roman" w:cs="Times New Roman"/>
          <w:sz w:val="24"/>
          <w:szCs w:val="24"/>
        </w:rPr>
        <w:t xml:space="preserve">18 февраля 2018 библиотекой с. </w:t>
      </w:r>
      <w:proofErr w:type="spellStart"/>
      <w:r w:rsidRPr="007B510C">
        <w:rPr>
          <w:rFonts w:ascii="Times New Roman" w:hAnsi="Times New Roman" w:cs="Times New Roman"/>
          <w:sz w:val="24"/>
          <w:szCs w:val="24"/>
        </w:rPr>
        <w:t>Домно</w:t>
      </w:r>
      <w:proofErr w:type="spellEnd"/>
      <w:r w:rsidRPr="007B510C">
        <w:rPr>
          <w:rFonts w:ascii="Times New Roman" w:hAnsi="Times New Roman" w:cs="Times New Roman"/>
          <w:sz w:val="24"/>
          <w:szCs w:val="24"/>
        </w:rPr>
        <w:t xml:space="preserve"> - Ключи было организовано народное гуляние «Душа моя, масленица»</w:t>
      </w:r>
      <w:bookmarkStart w:id="0" w:name="_GoBack"/>
      <w:bookmarkEnd w:id="0"/>
      <w:r w:rsidRPr="007B510C">
        <w:rPr>
          <w:rFonts w:ascii="Times New Roman" w:hAnsi="Times New Roman" w:cs="Times New Roman"/>
          <w:sz w:val="24"/>
          <w:szCs w:val="24"/>
        </w:rPr>
        <w:t xml:space="preserve">, посвященное празднованию  Масленице. Программа народного гуляния включила в себя игры, конкурсы, хороводы, викторины. Главной символикой праздника выступила Масленичное чучело, которое по традиции нужно сжигать, чтобы проститься с зимой и встретить приход весны. Дети с восторгом наблюдали за тем как, горело чучело, и водили хоровод.  </w:t>
      </w:r>
    </w:p>
    <w:p w:rsidR="00AA097C" w:rsidRPr="007B510C" w:rsidRDefault="00AA097C" w:rsidP="00AA097C">
      <w:pPr>
        <w:spacing w:after="0"/>
        <w:ind w:firstLine="708"/>
        <w:jc w:val="both"/>
        <w:rPr>
          <w:rFonts w:ascii="Times New Roman" w:hAnsi="Times New Roman" w:cs="Times New Roman"/>
          <w:sz w:val="24"/>
          <w:szCs w:val="24"/>
        </w:rPr>
      </w:pPr>
      <w:r w:rsidRPr="007B510C">
        <w:rPr>
          <w:rFonts w:ascii="Times New Roman" w:hAnsi="Times New Roman" w:cs="Times New Roman"/>
          <w:sz w:val="24"/>
          <w:szCs w:val="24"/>
        </w:rPr>
        <w:t xml:space="preserve">Не обошлось и без угощенья блинами. Дети с огромным удовольствием пили горячий чай с блинами, медом и домашним вареньем. Народная музыка о Масленице украшала весь праздник, что еще больше придавало мероприятию праздничное настроение. Основой в работе библиотеки является пропаганда книги. И чтобы библиотека не потеряла своего главного значения, была оформлена книжная выставка «Душа моя, Масленица», на которой были представлены рецепты блинов; книги, рассказывающие о традициях празднования Масленицы, народных гуляниях, обрядах, а также была размещена информация, о названиях всех дней недели Масленицы, как каждый из них праздновался. Представленная выставка вызвала у ребят и взрослых большой интерес. А подкрепили этот интерес викториной и загадками о традициях празднования Масленицы. Все дети взяли для прочтения книги, а взрослые рецепты блинов. </w:t>
      </w:r>
    </w:p>
    <w:p w:rsidR="00AA097C" w:rsidRPr="007B510C" w:rsidRDefault="00AA097C" w:rsidP="00AA097C">
      <w:pPr>
        <w:spacing w:after="0" w:line="240" w:lineRule="auto"/>
        <w:ind w:firstLine="708"/>
        <w:jc w:val="both"/>
        <w:rPr>
          <w:rFonts w:ascii="Times New Roman" w:hAnsi="Times New Roman" w:cs="Times New Roman"/>
          <w:sz w:val="24"/>
          <w:szCs w:val="24"/>
        </w:rPr>
      </w:pPr>
      <w:r w:rsidRPr="007B510C">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3282315</wp:posOffset>
            </wp:positionH>
            <wp:positionV relativeFrom="paragraph">
              <wp:posOffset>247650</wp:posOffset>
            </wp:positionV>
            <wp:extent cx="2638425" cy="1924050"/>
            <wp:effectExtent l="19050" t="0" r="9525" b="0"/>
            <wp:wrapSquare wrapText="bothSides"/>
            <wp:docPr id="12" name="Рисунок 15" descr="F:\т Таня\IMG_20180218_153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т Таня\IMG_20180218_15383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8425" cy="1924050"/>
                    </a:xfrm>
                    <a:prstGeom prst="rect">
                      <a:avLst/>
                    </a:prstGeom>
                    <a:noFill/>
                    <a:ln>
                      <a:noFill/>
                    </a:ln>
                  </pic:spPr>
                </pic:pic>
              </a:graphicData>
            </a:graphic>
          </wp:anchor>
        </w:drawing>
      </w:r>
      <w:r w:rsidRPr="007B510C">
        <w:rPr>
          <w:rFonts w:ascii="Times New Roman" w:hAnsi="Times New Roman" w:cs="Times New Roman"/>
          <w:sz w:val="24"/>
          <w:szCs w:val="24"/>
        </w:rPr>
        <w:t xml:space="preserve">Дружным, веселым хороводом встретили читатели библиотеки с. </w:t>
      </w:r>
      <w:proofErr w:type="spellStart"/>
      <w:r w:rsidRPr="007B510C">
        <w:rPr>
          <w:rFonts w:ascii="Times New Roman" w:hAnsi="Times New Roman" w:cs="Times New Roman"/>
          <w:sz w:val="24"/>
          <w:szCs w:val="24"/>
        </w:rPr>
        <w:t>Жипковщина</w:t>
      </w:r>
      <w:proofErr w:type="spellEnd"/>
      <w:r w:rsidRPr="007B510C">
        <w:rPr>
          <w:rFonts w:ascii="Times New Roman" w:hAnsi="Times New Roman" w:cs="Times New Roman"/>
          <w:sz w:val="24"/>
          <w:szCs w:val="24"/>
        </w:rPr>
        <w:t xml:space="preserve"> «Широкую Масленицу», началось народное гуляние с состязания: шуточных эстафет, забавных конкурсов (снятие призов со столба, катание на лошади, старинные игры, сжигания чучела и другое), в конкурсах принимали участие и стар и млад. Проводились конкурсы: «Самые вкусные блины», «Оригинальное оформление из блинов». У всех присутствующих было приподнятое настроение, люди шутили, улыбались. Предпринимателем села была организована уличная торговля, сладостями, игрушками. В конце праздника вручили всем гостям сувениры – символ года «Собачек», и, конечно же, </w:t>
      </w:r>
      <w:r w:rsidRPr="007B510C">
        <w:rPr>
          <w:rFonts w:ascii="Times New Roman" w:hAnsi="Times New Roman" w:cs="Times New Roman"/>
          <w:sz w:val="24"/>
          <w:szCs w:val="24"/>
        </w:rPr>
        <w:lastRenderedPageBreak/>
        <w:t xml:space="preserve">традиционным угощением праздника стали блины, которые в этот день несут особое значение – символизируют солнце, что день за днем все ярче разгорается, удлиняя дни.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A097C" w:rsidRPr="007B510C" w:rsidTr="0092413C">
        <w:tc>
          <w:tcPr>
            <w:tcW w:w="4785" w:type="dxa"/>
          </w:tcPr>
          <w:p w:rsidR="00AA097C" w:rsidRPr="007B510C" w:rsidRDefault="00AA097C" w:rsidP="00AA097C">
            <w:pPr>
              <w:jc w:val="both"/>
              <w:rPr>
                <w:rFonts w:ascii="Times New Roman" w:hAnsi="Times New Roman" w:cs="Times New Roman"/>
                <w:sz w:val="24"/>
                <w:szCs w:val="24"/>
              </w:rPr>
            </w:pPr>
          </w:p>
        </w:tc>
        <w:tc>
          <w:tcPr>
            <w:tcW w:w="4786" w:type="dxa"/>
          </w:tcPr>
          <w:p w:rsidR="00AA097C" w:rsidRPr="007B510C" w:rsidRDefault="00AA097C" w:rsidP="00AA097C">
            <w:pPr>
              <w:jc w:val="both"/>
              <w:rPr>
                <w:rFonts w:ascii="Times New Roman" w:hAnsi="Times New Roman" w:cs="Times New Roman"/>
                <w:sz w:val="24"/>
                <w:szCs w:val="24"/>
              </w:rPr>
            </w:pPr>
          </w:p>
        </w:tc>
      </w:tr>
    </w:tbl>
    <w:p w:rsidR="00AA097C" w:rsidRPr="007B510C" w:rsidRDefault="00AA097C" w:rsidP="00AA097C">
      <w:pPr>
        <w:spacing w:after="0" w:line="240" w:lineRule="auto"/>
        <w:jc w:val="both"/>
        <w:rPr>
          <w:rFonts w:ascii="Times New Roman" w:hAnsi="Times New Roman" w:cs="Times New Roman"/>
          <w:sz w:val="24"/>
          <w:szCs w:val="24"/>
        </w:rPr>
      </w:pPr>
      <w:r w:rsidRPr="007B510C">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72390</wp:posOffset>
            </wp:positionH>
            <wp:positionV relativeFrom="paragraph">
              <wp:posOffset>2171065</wp:posOffset>
            </wp:positionV>
            <wp:extent cx="2695575" cy="1990725"/>
            <wp:effectExtent l="19050" t="0" r="9525" b="0"/>
            <wp:wrapSquare wrapText="bothSides"/>
            <wp:docPr id="11" name="Рисунок 1" descr="C:\Users\Санми 451\Desktop\Фото Маккавеево 2018\IMG_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нми 451\Desktop\Фото Маккавеево 2018\IMG_2935.JPG"/>
                    <pic:cNvPicPr>
                      <a:picLocks noChangeAspect="1" noChangeArrowheads="1"/>
                    </pic:cNvPicPr>
                  </pic:nvPicPr>
                  <pic:blipFill>
                    <a:blip r:embed="rId12" cstate="print"/>
                    <a:srcRect/>
                    <a:stretch>
                      <a:fillRect/>
                    </a:stretch>
                  </pic:blipFill>
                  <pic:spPr bwMode="auto">
                    <a:xfrm>
                      <a:off x="0" y="0"/>
                      <a:ext cx="2695575" cy="1990725"/>
                    </a:xfrm>
                    <a:prstGeom prst="rect">
                      <a:avLst/>
                    </a:prstGeom>
                    <a:noFill/>
                    <a:ln w="9525">
                      <a:noFill/>
                      <a:miter lim="800000"/>
                      <a:headEnd/>
                      <a:tailEnd/>
                    </a:ln>
                  </pic:spPr>
                </pic:pic>
              </a:graphicData>
            </a:graphic>
          </wp:anchor>
        </w:drawing>
      </w:r>
      <w:r w:rsidRPr="007B510C">
        <w:rPr>
          <w:rFonts w:ascii="Times New Roman" w:hAnsi="Times New Roman" w:cs="Times New Roman"/>
          <w:sz w:val="24"/>
          <w:szCs w:val="24"/>
        </w:rPr>
        <w:t xml:space="preserve">Запредельное количество гостей для села </w:t>
      </w:r>
      <w:proofErr w:type="spellStart"/>
      <w:r w:rsidRPr="007B510C">
        <w:rPr>
          <w:rFonts w:ascii="Times New Roman" w:hAnsi="Times New Roman" w:cs="Times New Roman"/>
          <w:sz w:val="24"/>
          <w:szCs w:val="24"/>
        </w:rPr>
        <w:t>Маккавеево</w:t>
      </w:r>
      <w:proofErr w:type="spellEnd"/>
      <w:r w:rsidRPr="007B510C">
        <w:rPr>
          <w:rFonts w:ascii="Times New Roman" w:hAnsi="Times New Roman" w:cs="Times New Roman"/>
          <w:sz w:val="24"/>
          <w:szCs w:val="24"/>
        </w:rPr>
        <w:t xml:space="preserve"> собрали работники культуры на поселковом празднике «Веселая масленица», которое в этом году решено было провести в 10 км</w:t>
      </w:r>
      <w:proofErr w:type="gramStart"/>
      <w:r w:rsidRPr="007B510C">
        <w:rPr>
          <w:rFonts w:ascii="Times New Roman" w:hAnsi="Times New Roman" w:cs="Times New Roman"/>
          <w:sz w:val="24"/>
          <w:szCs w:val="24"/>
        </w:rPr>
        <w:t>.</w:t>
      </w:r>
      <w:proofErr w:type="gramEnd"/>
      <w:r w:rsidRPr="007B510C">
        <w:rPr>
          <w:rFonts w:ascii="Times New Roman" w:hAnsi="Times New Roman" w:cs="Times New Roman"/>
          <w:sz w:val="24"/>
          <w:szCs w:val="24"/>
        </w:rPr>
        <w:t xml:space="preserve"> </w:t>
      </w:r>
      <w:proofErr w:type="gramStart"/>
      <w:r w:rsidRPr="007B510C">
        <w:rPr>
          <w:rFonts w:ascii="Times New Roman" w:hAnsi="Times New Roman" w:cs="Times New Roman"/>
          <w:sz w:val="24"/>
          <w:szCs w:val="24"/>
        </w:rPr>
        <w:t>о</w:t>
      </w:r>
      <w:proofErr w:type="gramEnd"/>
      <w:r w:rsidRPr="007B510C">
        <w:rPr>
          <w:rFonts w:ascii="Times New Roman" w:hAnsi="Times New Roman" w:cs="Times New Roman"/>
          <w:sz w:val="24"/>
          <w:szCs w:val="24"/>
        </w:rPr>
        <w:t xml:space="preserve">т самого населенного пункта на территории подсобного хозяйства индивидуального предпринимателя. На праздник съехались жители </w:t>
      </w:r>
      <w:proofErr w:type="spellStart"/>
      <w:r w:rsidRPr="007B510C">
        <w:rPr>
          <w:rFonts w:ascii="Times New Roman" w:hAnsi="Times New Roman" w:cs="Times New Roman"/>
          <w:sz w:val="24"/>
          <w:szCs w:val="24"/>
        </w:rPr>
        <w:t>пгт</w:t>
      </w:r>
      <w:proofErr w:type="spellEnd"/>
      <w:r w:rsidRPr="007B510C">
        <w:rPr>
          <w:rFonts w:ascii="Times New Roman" w:hAnsi="Times New Roman" w:cs="Times New Roman"/>
          <w:sz w:val="24"/>
          <w:szCs w:val="24"/>
        </w:rPr>
        <w:t xml:space="preserve">. </w:t>
      </w:r>
      <w:proofErr w:type="spellStart"/>
      <w:r w:rsidRPr="007B510C">
        <w:rPr>
          <w:rFonts w:ascii="Times New Roman" w:hAnsi="Times New Roman" w:cs="Times New Roman"/>
          <w:sz w:val="24"/>
          <w:szCs w:val="24"/>
        </w:rPr>
        <w:t>Новокручининск</w:t>
      </w:r>
      <w:proofErr w:type="spellEnd"/>
      <w:r w:rsidRPr="007B510C">
        <w:rPr>
          <w:rFonts w:ascii="Times New Roman" w:hAnsi="Times New Roman" w:cs="Times New Roman"/>
          <w:sz w:val="24"/>
          <w:szCs w:val="24"/>
        </w:rPr>
        <w:t xml:space="preserve">, п. Дарасун, а также жители самой столицы Забайкальского края и других ближайших поселений. Вниманию присутствующих было представлено театрализованное представление, продолжил его праздничный концерт, в котором приняли участие творческие коллективы с. </w:t>
      </w:r>
      <w:proofErr w:type="spellStart"/>
      <w:r w:rsidRPr="007B510C">
        <w:rPr>
          <w:rFonts w:ascii="Times New Roman" w:hAnsi="Times New Roman" w:cs="Times New Roman"/>
          <w:sz w:val="24"/>
          <w:szCs w:val="24"/>
        </w:rPr>
        <w:t>Маккавеево</w:t>
      </w:r>
      <w:proofErr w:type="spellEnd"/>
      <w:r w:rsidRPr="007B510C">
        <w:rPr>
          <w:rFonts w:ascii="Times New Roman" w:hAnsi="Times New Roman" w:cs="Times New Roman"/>
          <w:sz w:val="24"/>
          <w:szCs w:val="24"/>
        </w:rPr>
        <w:t xml:space="preserve">. Были проведены веселые конкурсы и состязания: «смельчаки» - катались на лошадях, «самые отчаянные» - забирались на столб за ценными подарками. Были развернуты торговые ряды, где </w:t>
      </w:r>
      <w:proofErr w:type="spellStart"/>
      <w:proofErr w:type="gramStart"/>
      <w:r w:rsidRPr="007B510C">
        <w:rPr>
          <w:rFonts w:ascii="Times New Roman" w:hAnsi="Times New Roman" w:cs="Times New Roman"/>
          <w:sz w:val="24"/>
          <w:szCs w:val="24"/>
        </w:rPr>
        <w:t>ка</w:t>
      </w:r>
      <w:proofErr w:type="spellEnd"/>
      <w:r w:rsidRPr="007B510C">
        <w:rPr>
          <w:rFonts w:ascii="Times New Roman" w:hAnsi="Times New Roman" w:cs="Times New Roman"/>
          <w:noProof/>
          <w:sz w:val="24"/>
          <w:szCs w:val="24"/>
        </w:rPr>
        <w:t xml:space="preserve"> </w:t>
      </w:r>
      <w:proofErr w:type="spellStart"/>
      <w:r w:rsidRPr="007B510C">
        <w:rPr>
          <w:rFonts w:ascii="Times New Roman" w:hAnsi="Times New Roman" w:cs="Times New Roman"/>
          <w:sz w:val="24"/>
          <w:szCs w:val="24"/>
        </w:rPr>
        <w:t>ждый</w:t>
      </w:r>
      <w:proofErr w:type="spellEnd"/>
      <w:proofErr w:type="gramEnd"/>
      <w:r w:rsidRPr="007B510C">
        <w:rPr>
          <w:rFonts w:ascii="Times New Roman" w:hAnsi="Times New Roman" w:cs="Times New Roman"/>
          <w:sz w:val="24"/>
          <w:szCs w:val="24"/>
        </w:rPr>
        <w:t xml:space="preserve"> мог найти угощения по вкусу: блины, шашлык, позы и многое другое. До самого вечера продолжалось народное гуляние. </w:t>
      </w:r>
    </w:p>
    <w:p w:rsidR="00AA097C" w:rsidRPr="007B510C" w:rsidRDefault="00AA097C" w:rsidP="00AA097C">
      <w:pPr>
        <w:spacing w:after="0"/>
        <w:ind w:firstLine="708"/>
        <w:jc w:val="both"/>
        <w:rPr>
          <w:rFonts w:ascii="Times New Roman" w:hAnsi="Times New Roman" w:cs="Times New Roman"/>
          <w:sz w:val="24"/>
          <w:szCs w:val="24"/>
        </w:rPr>
      </w:pPr>
      <w:r w:rsidRPr="007B510C">
        <w:rPr>
          <w:rFonts w:ascii="Times New Roman" w:hAnsi="Times New Roman"/>
          <w:sz w:val="24"/>
          <w:szCs w:val="24"/>
        </w:rPr>
        <w:t>В рамках празднования бурятского Нового года «</w:t>
      </w:r>
      <w:proofErr w:type="spellStart"/>
      <w:r w:rsidRPr="007B510C">
        <w:rPr>
          <w:rFonts w:ascii="Times New Roman" w:hAnsi="Times New Roman"/>
          <w:sz w:val="24"/>
          <w:szCs w:val="24"/>
        </w:rPr>
        <w:t>Сагаалгана</w:t>
      </w:r>
      <w:proofErr w:type="spellEnd"/>
      <w:r w:rsidRPr="007B510C">
        <w:rPr>
          <w:rFonts w:ascii="Times New Roman" w:hAnsi="Times New Roman"/>
          <w:sz w:val="24"/>
          <w:szCs w:val="24"/>
        </w:rPr>
        <w:t xml:space="preserve">» в библиотеке с. </w:t>
      </w:r>
      <w:proofErr w:type="spellStart"/>
      <w:r w:rsidRPr="007B510C">
        <w:rPr>
          <w:rFonts w:ascii="Times New Roman" w:hAnsi="Times New Roman"/>
          <w:sz w:val="24"/>
          <w:szCs w:val="24"/>
        </w:rPr>
        <w:t>Жипковщина</w:t>
      </w:r>
      <w:proofErr w:type="spellEnd"/>
      <w:r w:rsidRPr="007B510C">
        <w:rPr>
          <w:rFonts w:ascii="Times New Roman" w:hAnsi="Times New Roman"/>
          <w:sz w:val="24"/>
          <w:szCs w:val="24"/>
        </w:rPr>
        <w:t xml:space="preserve"> была подготовлена книжная выставка - обзор под названием «</w:t>
      </w:r>
      <w:proofErr w:type="spellStart"/>
      <w:r w:rsidRPr="007B510C">
        <w:rPr>
          <w:rFonts w:ascii="Times New Roman" w:hAnsi="Times New Roman"/>
          <w:sz w:val="24"/>
          <w:szCs w:val="24"/>
        </w:rPr>
        <w:t>Сагаалган</w:t>
      </w:r>
      <w:proofErr w:type="spellEnd"/>
      <w:r w:rsidRPr="007B510C">
        <w:rPr>
          <w:rFonts w:ascii="Times New Roman" w:hAnsi="Times New Roman"/>
          <w:sz w:val="24"/>
          <w:szCs w:val="24"/>
        </w:rPr>
        <w:t xml:space="preserve"> – это праздник единения»</w:t>
      </w:r>
      <w:r w:rsidRPr="007B510C">
        <w:rPr>
          <w:rFonts w:ascii="Times New Roman" w:hAnsi="Times New Roman" w:cs="Times New Roman"/>
          <w:sz w:val="24"/>
          <w:szCs w:val="24"/>
        </w:rPr>
        <w:t xml:space="preserve">. </w:t>
      </w:r>
      <w:r w:rsidRPr="007B510C">
        <w:rPr>
          <w:rFonts w:ascii="Times New Roman" w:hAnsi="Times New Roman"/>
          <w:sz w:val="24"/>
          <w:szCs w:val="24"/>
        </w:rPr>
        <w:t xml:space="preserve">Этот праздник по убеждению является праздником единения всех народов, населяющих территорию Забайкалья. Его празднуют люди разных национальностей и </w:t>
      </w:r>
      <w:proofErr w:type="spellStart"/>
      <w:r w:rsidRPr="007B510C">
        <w:rPr>
          <w:rFonts w:ascii="Times New Roman" w:hAnsi="Times New Roman"/>
          <w:sz w:val="24"/>
          <w:szCs w:val="24"/>
        </w:rPr>
        <w:t>конфессий</w:t>
      </w:r>
      <w:proofErr w:type="spellEnd"/>
      <w:r w:rsidRPr="007B510C">
        <w:rPr>
          <w:rFonts w:ascii="Times New Roman" w:hAnsi="Times New Roman"/>
          <w:sz w:val="24"/>
          <w:szCs w:val="24"/>
        </w:rPr>
        <w:t>, учащихся друг у друга пониманию. Уважению к другой культуре, ее традициям и обычаям.</w:t>
      </w:r>
      <w:r w:rsidRPr="007B510C">
        <w:rPr>
          <w:rFonts w:ascii="Times New Roman" w:hAnsi="Times New Roman" w:cs="Times New Roman"/>
          <w:sz w:val="24"/>
          <w:szCs w:val="24"/>
        </w:rPr>
        <w:t xml:space="preserve"> Подтверждением этому может быть участие в этом году библиотечного пункта МБУК «МЦРБ» с. Угдан в краевой тематической экспозиции «Свет Белого месяца». Данная экспозиция была представлена</w:t>
      </w:r>
      <w:proofErr w:type="gramStart"/>
      <w:r w:rsidRPr="007B510C">
        <w:rPr>
          <w:rFonts w:ascii="Times New Roman" w:hAnsi="Times New Roman" w:cs="Times New Roman"/>
          <w:sz w:val="24"/>
          <w:szCs w:val="24"/>
        </w:rPr>
        <w:t xml:space="preserve"> М</w:t>
      </w:r>
      <w:proofErr w:type="gramEnd"/>
      <w:r w:rsidRPr="007B510C">
        <w:rPr>
          <w:rFonts w:ascii="Times New Roman" w:hAnsi="Times New Roman" w:cs="Times New Roman"/>
          <w:sz w:val="24"/>
          <w:szCs w:val="24"/>
        </w:rPr>
        <w:t xml:space="preserve">узейно – выставочным центром, где </w:t>
      </w:r>
      <w:r w:rsidRPr="007B510C">
        <w:rPr>
          <w:rFonts w:ascii="Times New Roman" w:hAnsi="Times New Roman" w:cs="Times New Roman"/>
          <w:sz w:val="24"/>
          <w:szCs w:val="24"/>
          <w:shd w:val="clear" w:color="auto" w:fill="FFFFFF"/>
        </w:rPr>
        <w:t xml:space="preserve">посетителям  представилась редкая возможность полюбоваться на несколько авторских серий, посвященных героям бурятского эпоса о </w:t>
      </w:r>
      <w:proofErr w:type="spellStart"/>
      <w:r w:rsidRPr="007B510C">
        <w:rPr>
          <w:rFonts w:ascii="Times New Roman" w:hAnsi="Times New Roman" w:cs="Times New Roman"/>
          <w:sz w:val="24"/>
          <w:szCs w:val="24"/>
          <w:shd w:val="clear" w:color="auto" w:fill="FFFFFF"/>
        </w:rPr>
        <w:t>Гэсэре</w:t>
      </w:r>
      <w:proofErr w:type="spellEnd"/>
      <w:r w:rsidRPr="007B510C">
        <w:rPr>
          <w:rFonts w:ascii="Times New Roman" w:hAnsi="Times New Roman" w:cs="Times New Roman"/>
          <w:sz w:val="24"/>
          <w:szCs w:val="24"/>
          <w:shd w:val="clear" w:color="auto" w:fill="FFFFFF"/>
        </w:rPr>
        <w:t>, «Сокровенному сказанию», повествующему об истории монгольского народа, становлении государства и фигуре его основателя – Чингисхана, книге «Зерцало мудрости», а также пейзажи и жанровые работы этнического плана.</w:t>
      </w:r>
    </w:p>
    <w:p w:rsidR="00AA097C" w:rsidRPr="007B510C" w:rsidRDefault="00AA097C" w:rsidP="00AA097C">
      <w:pPr>
        <w:spacing w:after="0"/>
        <w:ind w:firstLine="708"/>
        <w:jc w:val="both"/>
        <w:rPr>
          <w:rFonts w:ascii="Times New Roman" w:hAnsi="Times New Roman" w:cs="Times New Roman"/>
          <w:sz w:val="24"/>
          <w:szCs w:val="24"/>
        </w:rPr>
      </w:pPr>
      <w:r w:rsidRPr="007B510C">
        <w:rPr>
          <w:rFonts w:ascii="Times New Roman" w:hAnsi="Times New Roman" w:cs="Times New Roman"/>
          <w:sz w:val="24"/>
          <w:szCs w:val="24"/>
        </w:rPr>
        <w:t xml:space="preserve">Особую роль библиотеки района отводят мероприятиям патриотической направленности. Так для несовершеннолетних читателей библиотекарями района в этом году организованы мероприятия и отмечены такие государственные праздники как: </w:t>
      </w:r>
      <w:r w:rsidRPr="007B510C">
        <w:rPr>
          <w:rFonts w:ascii="Times New Roman" w:hAnsi="Times New Roman" w:cs="Times New Roman"/>
          <w:b/>
          <w:i/>
          <w:sz w:val="24"/>
          <w:szCs w:val="24"/>
        </w:rPr>
        <w:t>День Государственного флага РФ</w:t>
      </w:r>
      <w:r w:rsidRPr="007B510C">
        <w:rPr>
          <w:rFonts w:ascii="Times New Roman" w:hAnsi="Times New Roman" w:cs="Times New Roman"/>
          <w:sz w:val="24"/>
          <w:szCs w:val="24"/>
        </w:rPr>
        <w:t xml:space="preserve"> (книжная выставка «</w:t>
      </w:r>
      <w:proofErr w:type="spellStart"/>
      <w:r w:rsidRPr="007B510C">
        <w:rPr>
          <w:rFonts w:ascii="Times New Roman" w:hAnsi="Times New Roman" w:cs="Times New Roman"/>
          <w:sz w:val="24"/>
          <w:szCs w:val="24"/>
        </w:rPr>
        <w:t>Триколоро</w:t>
      </w:r>
      <w:proofErr w:type="gramStart"/>
      <w:r w:rsidRPr="007B510C">
        <w:rPr>
          <w:rFonts w:ascii="Times New Roman" w:hAnsi="Times New Roman" w:cs="Times New Roman"/>
          <w:sz w:val="24"/>
          <w:szCs w:val="24"/>
        </w:rPr>
        <w:t>м</w:t>
      </w:r>
      <w:proofErr w:type="spellEnd"/>
      <w:r w:rsidRPr="007B510C">
        <w:rPr>
          <w:rFonts w:ascii="Times New Roman" w:hAnsi="Times New Roman" w:cs="Times New Roman"/>
          <w:sz w:val="24"/>
          <w:szCs w:val="24"/>
        </w:rPr>
        <w:t>-</w:t>
      </w:r>
      <w:proofErr w:type="gramEnd"/>
      <w:r w:rsidRPr="007B510C">
        <w:rPr>
          <w:rFonts w:ascii="Times New Roman" w:hAnsi="Times New Roman" w:cs="Times New Roman"/>
          <w:sz w:val="24"/>
          <w:szCs w:val="24"/>
        </w:rPr>
        <w:t xml:space="preserve"> красным, синим, белым Гражданин России, ты гордись»  филиал МБУК «МЦРБ» с. </w:t>
      </w:r>
      <w:proofErr w:type="spellStart"/>
      <w:r w:rsidRPr="007B510C">
        <w:rPr>
          <w:rFonts w:ascii="Times New Roman" w:hAnsi="Times New Roman" w:cs="Times New Roman"/>
          <w:sz w:val="24"/>
          <w:szCs w:val="24"/>
        </w:rPr>
        <w:t>Засопка</w:t>
      </w:r>
      <w:proofErr w:type="spellEnd"/>
      <w:r w:rsidRPr="007B510C">
        <w:rPr>
          <w:rFonts w:ascii="Times New Roman" w:hAnsi="Times New Roman" w:cs="Times New Roman"/>
          <w:sz w:val="24"/>
          <w:szCs w:val="24"/>
        </w:rPr>
        <w:t xml:space="preserve">, устный журнал «Из российской истории» филиал МБУК «МЦРБ» с. Новотроицк, книжная выставка </w:t>
      </w:r>
      <w:r w:rsidRPr="007B510C">
        <w:rPr>
          <w:rFonts w:ascii="Times New Roman" w:eastAsia="Times New Roman" w:hAnsi="Times New Roman" w:cs="Times New Roman"/>
          <w:iCs/>
          <w:sz w:val="24"/>
          <w:szCs w:val="24"/>
        </w:rPr>
        <w:t xml:space="preserve">«Символы России: история развития» </w:t>
      </w:r>
      <w:r w:rsidRPr="007B510C">
        <w:rPr>
          <w:rFonts w:ascii="Times New Roman" w:hAnsi="Times New Roman" w:cs="Times New Roman"/>
          <w:sz w:val="24"/>
          <w:szCs w:val="24"/>
        </w:rPr>
        <w:t xml:space="preserve">филиал МБУК «МЦРБ» ЦДБ </w:t>
      </w:r>
      <w:proofErr w:type="spellStart"/>
      <w:r w:rsidRPr="007B510C">
        <w:rPr>
          <w:rFonts w:ascii="Times New Roman" w:hAnsi="Times New Roman" w:cs="Times New Roman"/>
          <w:sz w:val="24"/>
          <w:szCs w:val="24"/>
        </w:rPr>
        <w:t>пгт</w:t>
      </w:r>
      <w:proofErr w:type="spellEnd"/>
      <w:r w:rsidRPr="007B510C">
        <w:rPr>
          <w:rFonts w:ascii="Times New Roman" w:hAnsi="Times New Roman" w:cs="Times New Roman"/>
          <w:sz w:val="24"/>
          <w:szCs w:val="24"/>
        </w:rPr>
        <w:t xml:space="preserve">. </w:t>
      </w:r>
      <w:proofErr w:type="gramStart"/>
      <w:r w:rsidRPr="007B510C">
        <w:rPr>
          <w:rFonts w:ascii="Times New Roman" w:hAnsi="Times New Roman" w:cs="Times New Roman"/>
          <w:sz w:val="24"/>
          <w:szCs w:val="24"/>
        </w:rPr>
        <w:t xml:space="preserve">Атамановка, беседа «Герб, гимн, флаг моего отечества»  филиал МБУК «МЦРБ» с. </w:t>
      </w:r>
      <w:proofErr w:type="spellStart"/>
      <w:r w:rsidRPr="007B510C">
        <w:rPr>
          <w:rFonts w:ascii="Times New Roman" w:hAnsi="Times New Roman" w:cs="Times New Roman"/>
          <w:sz w:val="24"/>
          <w:szCs w:val="24"/>
        </w:rPr>
        <w:t>Иргень</w:t>
      </w:r>
      <w:proofErr w:type="spellEnd"/>
      <w:r w:rsidRPr="007B510C">
        <w:rPr>
          <w:rFonts w:ascii="Times New Roman" w:hAnsi="Times New Roman" w:cs="Times New Roman"/>
          <w:sz w:val="24"/>
          <w:szCs w:val="24"/>
        </w:rPr>
        <w:t xml:space="preserve">, час информации «Российский флаг» филиал МБУК «МЦРБ» с. </w:t>
      </w:r>
      <w:proofErr w:type="spellStart"/>
      <w:r w:rsidRPr="007B510C">
        <w:rPr>
          <w:rFonts w:ascii="Times New Roman" w:hAnsi="Times New Roman" w:cs="Times New Roman"/>
          <w:sz w:val="24"/>
          <w:szCs w:val="24"/>
        </w:rPr>
        <w:t>Сивяково</w:t>
      </w:r>
      <w:proofErr w:type="spellEnd"/>
      <w:r w:rsidRPr="007B510C">
        <w:rPr>
          <w:rFonts w:ascii="Times New Roman" w:hAnsi="Times New Roman" w:cs="Times New Roman"/>
          <w:sz w:val="24"/>
          <w:szCs w:val="24"/>
        </w:rPr>
        <w:t xml:space="preserve"> и </w:t>
      </w:r>
      <w:proofErr w:type="spellStart"/>
      <w:r w:rsidRPr="007B510C">
        <w:rPr>
          <w:rFonts w:ascii="Times New Roman" w:hAnsi="Times New Roman" w:cs="Times New Roman"/>
          <w:sz w:val="24"/>
          <w:szCs w:val="24"/>
        </w:rPr>
        <w:t>тд</w:t>
      </w:r>
      <w:proofErr w:type="spellEnd"/>
      <w:r w:rsidRPr="007B510C">
        <w:rPr>
          <w:rFonts w:ascii="Times New Roman" w:hAnsi="Times New Roman" w:cs="Times New Roman"/>
          <w:sz w:val="24"/>
          <w:szCs w:val="24"/>
        </w:rPr>
        <w:t>.);</w:t>
      </w:r>
      <w:proofErr w:type="gramEnd"/>
      <w:r w:rsidRPr="007B510C">
        <w:rPr>
          <w:rFonts w:ascii="Times New Roman" w:hAnsi="Times New Roman" w:cs="Times New Roman"/>
          <w:sz w:val="24"/>
          <w:szCs w:val="24"/>
        </w:rPr>
        <w:t xml:space="preserve"> </w:t>
      </w:r>
      <w:proofErr w:type="gramStart"/>
      <w:r w:rsidRPr="007B510C">
        <w:rPr>
          <w:rFonts w:ascii="Times New Roman" w:hAnsi="Times New Roman" w:cs="Times New Roman"/>
          <w:b/>
          <w:i/>
          <w:sz w:val="24"/>
          <w:szCs w:val="24"/>
        </w:rPr>
        <w:t xml:space="preserve">День России </w:t>
      </w:r>
      <w:r w:rsidRPr="007B510C">
        <w:rPr>
          <w:rFonts w:ascii="Times New Roman" w:hAnsi="Times New Roman" w:cs="Times New Roman"/>
          <w:sz w:val="24"/>
          <w:szCs w:val="24"/>
        </w:rPr>
        <w:t xml:space="preserve">(книжная выставка «Славься Отечество наше» филиал МБУК «МЦРБ» с. </w:t>
      </w:r>
      <w:proofErr w:type="spellStart"/>
      <w:r w:rsidRPr="007B510C">
        <w:rPr>
          <w:rFonts w:ascii="Times New Roman" w:hAnsi="Times New Roman" w:cs="Times New Roman"/>
          <w:sz w:val="24"/>
          <w:szCs w:val="24"/>
        </w:rPr>
        <w:t>Сивяково</w:t>
      </w:r>
      <w:proofErr w:type="spellEnd"/>
      <w:r w:rsidRPr="007B510C">
        <w:rPr>
          <w:rFonts w:ascii="Times New Roman" w:hAnsi="Times New Roman" w:cs="Times New Roman"/>
          <w:sz w:val="24"/>
          <w:szCs w:val="24"/>
        </w:rPr>
        <w:t xml:space="preserve">, час патриотизма «История Отечества» филиал МБУК «МЦРБ» с. Домна, праздник «С любовью к России» филиал МБУК «МЦРБ» с. </w:t>
      </w:r>
      <w:proofErr w:type="spellStart"/>
      <w:r w:rsidRPr="007B510C">
        <w:rPr>
          <w:rFonts w:ascii="Times New Roman" w:hAnsi="Times New Roman" w:cs="Times New Roman"/>
          <w:sz w:val="24"/>
          <w:szCs w:val="24"/>
        </w:rPr>
        <w:t>Засопка</w:t>
      </w:r>
      <w:proofErr w:type="spellEnd"/>
      <w:r w:rsidRPr="007B510C">
        <w:rPr>
          <w:rFonts w:ascii="Times New Roman" w:hAnsi="Times New Roman" w:cs="Times New Roman"/>
          <w:sz w:val="24"/>
          <w:szCs w:val="24"/>
        </w:rPr>
        <w:t xml:space="preserve">, устный журнал «Из российской истории» филиал МБУК «МЦРБ» с. Новотроицк, час патриотизма «Моя Родина – Россия» филиал МБУК «МЦРБ» с. </w:t>
      </w:r>
      <w:proofErr w:type="spellStart"/>
      <w:r w:rsidRPr="007B510C">
        <w:rPr>
          <w:rFonts w:ascii="Times New Roman" w:hAnsi="Times New Roman" w:cs="Times New Roman"/>
          <w:sz w:val="24"/>
          <w:szCs w:val="24"/>
        </w:rPr>
        <w:t>Бургень</w:t>
      </w:r>
      <w:proofErr w:type="spellEnd"/>
      <w:r w:rsidRPr="007B510C">
        <w:rPr>
          <w:rFonts w:ascii="Times New Roman" w:hAnsi="Times New Roman" w:cs="Times New Roman"/>
          <w:sz w:val="24"/>
          <w:szCs w:val="24"/>
        </w:rPr>
        <w:t>, познавательная программа «Россия – это мы» филиал МБУК «МЦРБ» с</w:t>
      </w:r>
      <w:proofErr w:type="gramEnd"/>
      <w:r w:rsidRPr="007B510C">
        <w:rPr>
          <w:rFonts w:ascii="Times New Roman" w:hAnsi="Times New Roman" w:cs="Times New Roman"/>
          <w:sz w:val="24"/>
          <w:szCs w:val="24"/>
        </w:rPr>
        <w:t xml:space="preserve">. </w:t>
      </w:r>
      <w:proofErr w:type="spellStart"/>
      <w:r w:rsidRPr="007B510C">
        <w:rPr>
          <w:rFonts w:ascii="Times New Roman" w:hAnsi="Times New Roman" w:cs="Times New Roman"/>
          <w:sz w:val="24"/>
          <w:szCs w:val="24"/>
        </w:rPr>
        <w:t>Жипковщина</w:t>
      </w:r>
      <w:proofErr w:type="spellEnd"/>
      <w:r w:rsidRPr="007B510C">
        <w:rPr>
          <w:rFonts w:ascii="Times New Roman" w:hAnsi="Times New Roman" w:cs="Times New Roman"/>
          <w:sz w:val="24"/>
          <w:szCs w:val="24"/>
        </w:rPr>
        <w:t xml:space="preserve"> и др.); </w:t>
      </w:r>
      <w:r w:rsidRPr="007B510C">
        <w:rPr>
          <w:rFonts w:ascii="Times New Roman" w:hAnsi="Times New Roman" w:cs="Times New Roman"/>
          <w:b/>
          <w:i/>
          <w:sz w:val="24"/>
          <w:szCs w:val="24"/>
        </w:rPr>
        <w:t xml:space="preserve">Пушкинский день России </w:t>
      </w:r>
      <w:r w:rsidRPr="007B510C">
        <w:rPr>
          <w:rFonts w:ascii="Times New Roman" w:hAnsi="Times New Roman" w:cs="Times New Roman"/>
          <w:sz w:val="24"/>
          <w:szCs w:val="24"/>
        </w:rPr>
        <w:t xml:space="preserve">(утренник «В царство </w:t>
      </w:r>
      <w:r w:rsidRPr="007B510C">
        <w:rPr>
          <w:rFonts w:ascii="Times New Roman" w:hAnsi="Times New Roman" w:cs="Times New Roman"/>
          <w:sz w:val="24"/>
          <w:szCs w:val="24"/>
        </w:rPr>
        <w:lastRenderedPageBreak/>
        <w:t xml:space="preserve">славного </w:t>
      </w:r>
      <w:proofErr w:type="spellStart"/>
      <w:r w:rsidRPr="007B510C">
        <w:rPr>
          <w:rFonts w:ascii="Times New Roman" w:hAnsi="Times New Roman" w:cs="Times New Roman"/>
          <w:sz w:val="24"/>
          <w:szCs w:val="24"/>
        </w:rPr>
        <w:t>Салтана</w:t>
      </w:r>
      <w:proofErr w:type="spellEnd"/>
      <w:r w:rsidRPr="007B510C">
        <w:rPr>
          <w:rFonts w:ascii="Times New Roman" w:hAnsi="Times New Roman" w:cs="Times New Roman"/>
          <w:sz w:val="24"/>
          <w:szCs w:val="24"/>
        </w:rPr>
        <w:t xml:space="preserve">» филиал МБУК «МЦРБ» с. </w:t>
      </w:r>
      <w:proofErr w:type="spellStart"/>
      <w:r w:rsidRPr="007B510C">
        <w:rPr>
          <w:rFonts w:ascii="Times New Roman" w:hAnsi="Times New Roman" w:cs="Times New Roman"/>
          <w:sz w:val="24"/>
          <w:szCs w:val="24"/>
        </w:rPr>
        <w:t>Шишкино</w:t>
      </w:r>
      <w:proofErr w:type="spellEnd"/>
      <w:r w:rsidRPr="007B510C">
        <w:rPr>
          <w:rFonts w:ascii="Times New Roman" w:hAnsi="Times New Roman" w:cs="Times New Roman"/>
          <w:sz w:val="24"/>
          <w:szCs w:val="24"/>
        </w:rPr>
        <w:t xml:space="preserve">; конкурсная программа «Путешествие в Лукоморье» филиал МБУК «МЦРБ» с. </w:t>
      </w:r>
      <w:proofErr w:type="spellStart"/>
      <w:r w:rsidRPr="007B510C">
        <w:rPr>
          <w:rFonts w:ascii="Times New Roman" w:hAnsi="Times New Roman" w:cs="Times New Roman"/>
          <w:sz w:val="24"/>
          <w:szCs w:val="24"/>
        </w:rPr>
        <w:t>Бургень</w:t>
      </w:r>
      <w:proofErr w:type="spellEnd"/>
      <w:r w:rsidRPr="007B510C">
        <w:rPr>
          <w:rFonts w:ascii="Times New Roman" w:hAnsi="Times New Roman" w:cs="Times New Roman"/>
          <w:sz w:val="24"/>
          <w:szCs w:val="24"/>
        </w:rPr>
        <w:t xml:space="preserve">; игра «Тридесятое царство Пушкинское государство» филиал МБУК «МЦРБ» с. </w:t>
      </w:r>
      <w:proofErr w:type="spellStart"/>
      <w:r w:rsidRPr="007B510C">
        <w:rPr>
          <w:rFonts w:ascii="Times New Roman" w:hAnsi="Times New Roman" w:cs="Times New Roman"/>
          <w:sz w:val="24"/>
          <w:szCs w:val="24"/>
        </w:rPr>
        <w:t>Домно</w:t>
      </w:r>
      <w:proofErr w:type="spellEnd"/>
      <w:r w:rsidRPr="007B510C">
        <w:rPr>
          <w:rFonts w:ascii="Times New Roman" w:hAnsi="Times New Roman" w:cs="Times New Roman"/>
          <w:sz w:val="24"/>
          <w:szCs w:val="24"/>
        </w:rPr>
        <w:t xml:space="preserve"> – Ключи; книжная выставка  «Отечества он Слава и Любовь» филиал МБУК «МЦРБ» с. </w:t>
      </w:r>
      <w:proofErr w:type="spellStart"/>
      <w:r w:rsidRPr="007B510C">
        <w:rPr>
          <w:rFonts w:ascii="Times New Roman" w:hAnsi="Times New Roman" w:cs="Times New Roman"/>
          <w:sz w:val="24"/>
          <w:szCs w:val="24"/>
        </w:rPr>
        <w:t>Засопка</w:t>
      </w:r>
      <w:proofErr w:type="spellEnd"/>
      <w:r w:rsidRPr="007B510C">
        <w:rPr>
          <w:rFonts w:ascii="Times New Roman" w:hAnsi="Times New Roman" w:cs="Times New Roman"/>
          <w:sz w:val="24"/>
          <w:szCs w:val="24"/>
        </w:rPr>
        <w:t xml:space="preserve">; </w:t>
      </w:r>
      <w:proofErr w:type="gramStart"/>
      <w:r w:rsidRPr="007B510C">
        <w:rPr>
          <w:rFonts w:ascii="Times New Roman" w:hAnsi="Times New Roman" w:cs="Times New Roman"/>
          <w:sz w:val="24"/>
          <w:szCs w:val="24"/>
        </w:rPr>
        <w:t xml:space="preserve">цикл мероприятий (книжные выставки, викторины, литературные часы) «Пушкинский День России», «На солнечной поляне Лукоморья», «Там чудеса..», «Лампада чистая любви» филиал МБУК «МЦРБ» с. Домна и др.); </w:t>
      </w:r>
      <w:r w:rsidRPr="007B510C">
        <w:rPr>
          <w:rFonts w:ascii="Times New Roman" w:hAnsi="Times New Roman" w:cs="Times New Roman"/>
          <w:b/>
          <w:i/>
          <w:sz w:val="24"/>
          <w:szCs w:val="24"/>
        </w:rPr>
        <w:t xml:space="preserve">Всероссийский день семьи, любви и верности </w:t>
      </w:r>
      <w:r w:rsidRPr="007B510C">
        <w:rPr>
          <w:rFonts w:ascii="Times New Roman" w:hAnsi="Times New Roman" w:cs="Times New Roman"/>
          <w:sz w:val="24"/>
          <w:szCs w:val="24"/>
        </w:rPr>
        <w:t xml:space="preserve">(интерактивная выставка о традициях, семейных ценностях «Возраст тревог и ошибок» библиотечный пункт МБУК «МЦРБ» с. Угдан; конкурсная программа  «Полный вперед» филиал МБУК «МЦРБ» с. </w:t>
      </w:r>
      <w:proofErr w:type="spellStart"/>
      <w:r w:rsidRPr="007B510C">
        <w:rPr>
          <w:rFonts w:ascii="Times New Roman" w:hAnsi="Times New Roman" w:cs="Times New Roman"/>
          <w:sz w:val="24"/>
          <w:szCs w:val="24"/>
        </w:rPr>
        <w:t>Сивяково</w:t>
      </w:r>
      <w:proofErr w:type="spellEnd"/>
      <w:r w:rsidRPr="007B510C">
        <w:rPr>
          <w:rFonts w:ascii="Times New Roman" w:hAnsi="Times New Roman" w:cs="Times New Roman"/>
          <w:sz w:val="24"/>
          <w:szCs w:val="24"/>
        </w:rPr>
        <w:t>;</w:t>
      </w:r>
      <w:proofErr w:type="gramEnd"/>
      <w:r w:rsidRPr="007B510C">
        <w:rPr>
          <w:rFonts w:ascii="Times New Roman" w:hAnsi="Times New Roman" w:cs="Times New Roman"/>
          <w:sz w:val="24"/>
          <w:szCs w:val="24"/>
        </w:rPr>
        <w:t xml:space="preserve"> встреча в библиотеке «Семейному чтению - наше почтение» филиал МБУК «МЦРБ» ЦДБ </w:t>
      </w:r>
      <w:proofErr w:type="spellStart"/>
      <w:r w:rsidRPr="007B510C">
        <w:rPr>
          <w:rFonts w:ascii="Times New Roman" w:hAnsi="Times New Roman" w:cs="Times New Roman"/>
          <w:sz w:val="24"/>
          <w:szCs w:val="24"/>
        </w:rPr>
        <w:t>пгт</w:t>
      </w:r>
      <w:proofErr w:type="spellEnd"/>
      <w:r w:rsidRPr="007B510C">
        <w:rPr>
          <w:rFonts w:ascii="Times New Roman" w:hAnsi="Times New Roman" w:cs="Times New Roman"/>
          <w:sz w:val="24"/>
          <w:szCs w:val="24"/>
        </w:rPr>
        <w:t xml:space="preserve">. </w:t>
      </w:r>
      <w:proofErr w:type="gramStart"/>
      <w:r w:rsidRPr="007B510C">
        <w:rPr>
          <w:rFonts w:ascii="Times New Roman" w:hAnsi="Times New Roman" w:cs="Times New Roman"/>
          <w:sz w:val="24"/>
          <w:szCs w:val="24"/>
        </w:rPr>
        <w:t xml:space="preserve">Атамановка и др.); </w:t>
      </w:r>
      <w:r w:rsidRPr="007B510C">
        <w:rPr>
          <w:rFonts w:ascii="Times New Roman" w:hAnsi="Times New Roman" w:cs="Times New Roman"/>
          <w:b/>
          <w:i/>
          <w:sz w:val="24"/>
          <w:szCs w:val="24"/>
        </w:rPr>
        <w:t>Дни воинской славы</w:t>
      </w:r>
      <w:r w:rsidRPr="007B510C">
        <w:rPr>
          <w:rFonts w:ascii="Times New Roman" w:hAnsi="Times New Roman" w:cs="Times New Roman"/>
          <w:sz w:val="24"/>
          <w:szCs w:val="24"/>
        </w:rPr>
        <w:t xml:space="preserve"> (урок памяти ко Дню памяти и скорби «41 – завещаю помнить!» филиал МБУК «МЦРБ» с. Елизаветино; библиографический обзор «Великая Отечественная война глазами писателей – фронтовиков» филиал МБУК «МЦРБ» с. </w:t>
      </w:r>
      <w:proofErr w:type="spellStart"/>
      <w:r w:rsidRPr="007B510C">
        <w:rPr>
          <w:rFonts w:ascii="Times New Roman" w:hAnsi="Times New Roman" w:cs="Times New Roman"/>
          <w:sz w:val="24"/>
          <w:szCs w:val="24"/>
        </w:rPr>
        <w:t>Иргень</w:t>
      </w:r>
      <w:proofErr w:type="spellEnd"/>
      <w:r w:rsidRPr="007B510C">
        <w:rPr>
          <w:rFonts w:ascii="Times New Roman" w:hAnsi="Times New Roman" w:cs="Times New Roman"/>
          <w:sz w:val="24"/>
          <w:szCs w:val="24"/>
        </w:rPr>
        <w:t xml:space="preserve">; урок памяти и скорби </w:t>
      </w:r>
      <w:r w:rsidRPr="007B510C">
        <w:rPr>
          <w:rFonts w:ascii="Times New Roman" w:hAnsi="Times New Roman" w:cs="Times New Roman"/>
          <w:bCs/>
          <w:iCs/>
          <w:sz w:val="24"/>
          <w:szCs w:val="24"/>
        </w:rPr>
        <w:t xml:space="preserve">«Эхо прошедшей войны» </w:t>
      </w:r>
      <w:r w:rsidRPr="007B510C">
        <w:rPr>
          <w:rFonts w:ascii="Times New Roman" w:hAnsi="Times New Roman" w:cs="Times New Roman"/>
          <w:sz w:val="24"/>
          <w:szCs w:val="24"/>
        </w:rPr>
        <w:t xml:space="preserve">филиал МБУК «МЦРБ» с. Ингода; выставка рисунков «Черный день календаря» филиал МБУК «МЦРБ» с. </w:t>
      </w:r>
      <w:proofErr w:type="spellStart"/>
      <w:r w:rsidRPr="007B510C">
        <w:rPr>
          <w:rFonts w:ascii="Times New Roman" w:hAnsi="Times New Roman" w:cs="Times New Roman"/>
          <w:sz w:val="24"/>
          <w:szCs w:val="24"/>
        </w:rPr>
        <w:t>Сивяково</w:t>
      </w:r>
      <w:proofErr w:type="spellEnd"/>
      <w:r w:rsidRPr="007B510C">
        <w:rPr>
          <w:rFonts w:ascii="Times New Roman" w:hAnsi="Times New Roman" w:cs="Times New Roman"/>
          <w:sz w:val="24"/>
          <w:szCs w:val="24"/>
        </w:rPr>
        <w:t xml:space="preserve"> и др.)</w:t>
      </w:r>
      <w:proofErr w:type="gramEnd"/>
    </w:p>
    <w:p w:rsidR="00AA097C" w:rsidRPr="007B510C" w:rsidRDefault="00AA097C" w:rsidP="00AA097C">
      <w:pPr>
        <w:spacing w:after="0"/>
        <w:ind w:firstLine="708"/>
        <w:jc w:val="both"/>
        <w:rPr>
          <w:rFonts w:ascii="Times New Roman" w:hAnsi="Times New Roman" w:cs="Times New Roman"/>
          <w:sz w:val="24"/>
          <w:szCs w:val="24"/>
        </w:rPr>
      </w:pPr>
      <w:r w:rsidRPr="007B510C">
        <w:rPr>
          <w:rFonts w:ascii="Times New Roman" w:hAnsi="Times New Roman" w:cs="Times New Roman"/>
          <w:sz w:val="24"/>
          <w:szCs w:val="24"/>
          <w:shd w:val="clear" w:color="auto" w:fill="FFFFFF"/>
        </w:rPr>
        <w:t xml:space="preserve">В преддверии праздника Победы в Великой Отечественной войне 7 мая 2018 года в МБУК «МЦРБ» прошел вечер встречи ветеранов «Не гаснет памяти свеча»,  посвященное 73 – ей годовщине  Победы  над фашисткой Германией. На мероприятие были приглашены ветераны Великой Отечественной войны, узница концлагеря Жданова Олимпиада Михайловна и труженики тыла Сумароков Валентин Федорович, </w:t>
      </w:r>
      <w:proofErr w:type="spellStart"/>
      <w:r w:rsidRPr="007B510C">
        <w:rPr>
          <w:rFonts w:ascii="Times New Roman" w:hAnsi="Times New Roman" w:cs="Times New Roman"/>
          <w:sz w:val="24"/>
          <w:szCs w:val="24"/>
          <w:shd w:val="clear" w:color="auto" w:fill="FFFFFF"/>
        </w:rPr>
        <w:t>Золотухин</w:t>
      </w:r>
      <w:proofErr w:type="spellEnd"/>
      <w:r w:rsidRPr="007B510C">
        <w:rPr>
          <w:rFonts w:ascii="Times New Roman" w:hAnsi="Times New Roman" w:cs="Times New Roman"/>
          <w:sz w:val="24"/>
          <w:szCs w:val="24"/>
          <w:shd w:val="clear" w:color="auto" w:fill="FFFFFF"/>
        </w:rPr>
        <w:t xml:space="preserve"> Михаил Васильевич, Телятьевы Иван Георгиевич и Августа Никифоровна. </w:t>
      </w:r>
    </w:p>
    <w:p w:rsidR="00AA097C" w:rsidRPr="007B510C" w:rsidRDefault="00AA097C" w:rsidP="00AA097C">
      <w:pPr>
        <w:spacing w:after="0"/>
        <w:jc w:val="both"/>
        <w:rPr>
          <w:rFonts w:ascii="Times New Roman" w:hAnsi="Times New Roman" w:cs="Times New Roman"/>
          <w:color w:val="000000"/>
          <w:sz w:val="24"/>
          <w:szCs w:val="24"/>
        </w:rPr>
      </w:pPr>
      <w:r w:rsidRPr="007B510C">
        <w:rPr>
          <w:rFonts w:ascii="Times New Roman" w:hAnsi="Times New Roman" w:cs="Times New Roman"/>
          <w:color w:val="000000"/>
          <w:sz w:val="24"/>
          <w:szCs w:val="24"/>
        </w:rPr>
        <w:t xml:space="preserve">Праздничную программу подготовили работники МБУК «МЦРБ» во взаимодействии с МОУ СОШ </w:t>
      </w:r>
      <w:proofErr w:type="spellStart"/>
      <w:r w:rsidRPr="007B510C">
        <w:rPr>
          <w:rFonts w:ascii="Times New Roman" w:hAnsi="Times New Roman" w:cs="Times New Roman"/>
          <w:color w:val="000000"/>
          <w:sz w:val="24"/>
          <w:szCs w:val="24"/>
        </w:rPr>
        <w:t>пгт</w:t>
      </w:r>
      <w:proofErr w:type="spellEnd"/>
      <w:r w:rsidRPr="007B510C">
        <w:rPr>
          <w:rFonts w:ascii="Times New Roman" w:hAnsi="Times New Roman" w:cs="Times New Roman"/>
          <w:color w:val="000000"/>
          <w:sz w:val="24"/>
          <w:szCs w:val="24"/>
        </w:rPr>
        <w:t xml:space="preserve">. Атамановка – учителем русского языка и литературы Бобровой Татьяной Филипповной и учениками 6 «Г» класса, где она осуществляет классное руководство. Прозвучали стихи Роберта Рождественского и Расула Гамзатова в исполнении ученика 10 класса </w:t>
      </w:r>
      <w:proofErr w:type="spellStart"/>
      <w:r w:rsidRPr="007B510C">
        <w:rPr>
          <w:rFonts w:ascii="Times New Roman" w:hAnsi="Times New Roman" w:cs="Times New Roman"/>
          <w:color w:val="000000"/>
          <w:sz w:val="24"/>
          <w:szCs w:val="24"/>
        </w:rPr>
        <w:t>Атамановской</w:t>
      </w:r>
      <w:proofErr w:type="spellEnd"/>
      <w:r w:rsidRPr="007B510C">
        <w:rPr>
          <w:rFonts w:ascii="Times New Roman" w:hAnsi="Times New Roman" w:cs="Times New Roman"/>
          <w:color w:val="000000"/>
          <w:sz w:val="24"/>
          <w:szCs w:val="24"/>
        </w:rPr>
        <w:t xml:space="preserve"> средней школы, стихотворение под названием «Давно закончилась война» подарил ветеранам сотрудник администрации городского поселения «</w:t>
      </w:r>
      <w:proofErr w:type="spellStart"/>
      <w:r w:rsidRPr="007B510C">
        <w:rPr>
          <w:rFonts w:ascii="Times New Roman" w:hAnsi="Times New Roman" w:cs="Times New Roman"/>
          <w:color w:val="000000"/>
          <w:sz w:val="24"/>
          <w:szCs w:val="24"/>
        </w:rPr>
        <w:t>Атамановское</w:t>
      </w:r>
      <w:proofErr w:type="spellEnd"/>
      <w:r w:rsidRPr="007B510C">
        <w:rPr>
          <w:rFonts w:ascii="Times New Roman" w:hAnsi="Times New Roman" w:cs="Times New Roman"/>
          <w:color w:val="000000"/>
          <w:sz w:val="24"/>
          <w:szCs w:val="24"/>
        </w:rPr>
        <w:t xml:space="preserve">» Крючков Анатолий Семенович. Звучали песни о войне в исполнении учеников </w:t>
      </w:r>
      <w:proofErr w:type="spellStart"/>
      <w:r w:rsidRPr="007B510C">
        <w:rPr>
          <w:rFonts w:ascii="Times New Roman" w:hAnsi="Times New Roman" w:cs="Times New Roman"/>
          <w:color w:val="000000"/>
          <w:sz w:val="24"/>
          <w:szCs w:val="24"/>
        </w:rPr>
        <w:t>Атамановской</w:t>
      </w:r>
      <w:proofErr w:type="spellEnd"/>
      <w:r w:rsidRPr="007B510C">
        <w:rPr>
          <w:rFonts w:ascii="Times New Roman" w:hAnsi="Times New Roman" w:cs="Times New Roman"/>
          <w:color w:val="000000"/>
          <w:sz w:val="24"/>
          <w:szCs w:val="24"/>
        </w:rPr>
        <w:t xml:space="preserve"> общеобразовательной школы и попурри военных лет в исполнении студентки Забайкальского краевого училища культуры Дунаевой Татьяны.  Ветеранов пришли поздравить  депутат Совета Читинского района Вадим Анатольевич Захаров, первый секретарь Читинского райкома КПРФ Елена Сергеевна Титова,   депутат Читинского района </w:t>
      </w:r>
      <w:proofErr w:type="spellStart"/>
      <w:r w:rsidRPr="007B510C">
        <w:rPr>
          <w:rFonts w:ascii="Times New Roman" w:hAnsi="Times New Roman" w:cs="Times New Roman"/>
          <w:color w:val="000000"/>
          <w:sz w:val="24"/>
          <w:szCs w:val="24"/>
        </w:rPr>
        <w:t>Андроненко</w:t>
      </w:r>
      <w:proofErr w:type="spellEnd"/>
      <w:r w:rsidRPr="007B510C">
        <w:rPr>
          <w:rFonts w:ascii="Times New Roman" w:hAnsi="Times New Roman" w:cs="Times New Roman"/>
          <w:color w:val="000000"/>
          <w:sz w:val="24"/>
          <w:szCs w:val="24"/>
        </w:rPr>
        <w:t xml:space="preserve"> Татьяна Павловна, глава Администрации городского поселения «</w:t>
      </w:r>
      <w:proofErr w:type="spellStart"/>
      <w:r w:rsidRPr="007B510C">
        <w:rPr>
          <w:rFonts w:ascii="Times New Roman" w:hAnsi="Times New Roman" w:cs="Times New Roman"/>
          <w:color w:val="000000"/>
          <w:sz w:val="24"/>
          <w:szCs w:val="24"/>
        </w:rPr>
        <w:t>Атамановское</w:t>
      </w:r>
      <w:proofErr w:type="spellEnd"/>
      <w:r w:rsidRPr="007B510C">
        <w:rPr>
          <w:rFonts w:ascii="Times New Roman" w:hAnsi="Times New Roman" w:cs="Times New Roman"/>
          <w:color w:val="000000"/>
          <w:sz w:val="24"/>
          <w:szCs w:val="24"/>
        </w:rPr>
        <w:t xml:space="preserve">» Лариса Сергеевна Зимина. </w:t>
      </w:r>
      <w:r w:rsidRPr="007B510C">
        <w:rPr>
          <w:rFonts w:ascii="Times New Roman" w:hAnsi="Times New Roman" w:cs="Times New Roman"/>
          <w:color w:val="000000"/>
          <w:sz w:val="24"/>
          <w:szCs w:val="24"/>
          <w:shd w:val="clear" w:color="auto" w:fill="FFFFFF"/>
        </w:rPr>
        <w:t xml:space="preserve">За чашкой чая в непринуждённой беседе ветераны вспоминали эпизоды непростой военной жизни. </w:t>
      </w:r>
      <w:r w:rsidRPr="007B510C">
        <w:rPr>
          <w:rFonts w:ascii="Times New Roman" w:hAnsi="Times New Roman" w:cs="Times New Roman"/>
          <w:color w:val="000000"/>
          <w:sz w:val="24"/>
          <w:szCs w:val="24"/>
        </w:rPr>
        <w:t>Под музыкальное сопровождение  Игоря Анатольевича Нефедова  ветераны исполнили не одну песню военных лет.</w:t>
      </w:r>
    </w:p>
    <w:p w:rsidR="00AA097C" w:rsidRPr="007B510C" w:rsidRDefault="00AA097C" w:rsidP="00AA097C">
      <w:pPr>
        <w:spacing w:after="0"/>
        <w:ind w:firstLine="708"/>
        <w:jc w:val="both"/>
        <w:rPr>
          <w:rFonts w:ascii="Times New Roman" w:hAnsi="Times New Roman"/>
          <w:sz w:val="24"/>
          <w:szCs w:val="24"/>
          <w:shd w:val="clear" w:color="auto" w:fill="FFFFFF"/>
        </w:rPr>
      </w:pPr>
      <w:r w:rsidRPr="007B510C">
        <w:rPr>
          <w:rFonts w:ascii="Times New Roman" w:hAnsi="Times New Roman"/>
          <w:sz w:val="24"/>
          <w:szCs w:val="24"/>
          <w:shd w:val="clear" w:color="auto" w:fill="FFFFFF"/>
        </w:rPr>
        <w:t>Цикл мероприятий («</w:t>
      </w:r>
      <w:r w:rsidRPr="007B510C">
        <w:rPr>
          <w:rFonts w:ascii="Times New Roman" w:hAnsi="Times New Roman"/>
          <w:color w:val="000000" w:themeColor="text1"/>
          <w:sz w:val="24"/>
          <w:szCs w:val="24"/>
        </w:rPr>
        <w:t xml:space="preserve">Сталинградская битва в сердцах авторов» - книжно - иллюстративная выставка; «Вечная память поколений» </w:t>
      </w:r>
      <w:r w:rsidRPr="007B510C">
        <w:rPr>
          <w:rFonts w:ascii="Times New Roman" w:hAnsi="Times New Roman"/>
          <w:b/>
          <w:color w:val="000000" w:themeColor="text1"/>
          <w:sz w:val="24"/>
          <w:szCs w:val="24"/>
        </w:rPr>
        <w:t xml:space="preserve">- </w:t>
      </w:r>
      <w:r w:rsidRPr="007B510C">
        <w:rPr>
          <w:rFonts w:ascii="Times New Roman" w:hAnsi="Times New Roman"/>
          <w:color w:val="000000" w:themeColor="text1"/>
          <w:sz w:val="24"/>
          <w:szCs w:val="24"/>
        </w:rPr>
        <w:t>урок мужества; «Все для фронта, все для победы»</w:t>
      </w:r>
      <w:r w:rsidRPr="007B510C">
        <w:rPr>
          <w:rFonts w:ascii="Times New Roman" w:hAnsi="Times New Roman"/>
          <w:b/>
          <w:color w:val="000000" w:themeColor="text1"/>
          <w:sz w:val="24"/>
          <w:szCs w:val="24"/>
        </w:rPr>
        <w:t xml:space="preserve"> - </w:t>
      </w:r>
      <w:r w:rsidRPr="007B510C">
        <w:rPr>
          <w:rFonts w:ascii="Times New Roman" w:hAnsi="Times New Roman"/>
          <w:color w:val="000000" w:themeColor="text1"/>
          <w:sz w:val="24"/>
          <w:szCs w:val="24"/>
        </w:rPr>
        <w:t xml:space="preserve">урок мужества) </w:t>
      </w:r>
      <w:r w:rsidRPr="007B510C">
        <w:rPr>
          <w:rFonts w:ascii="Times New Roman" w:hAnsi="Times New Roman"/>
          <w:sz w:val="24"/>
          <w:szCs w:val="24"/>
          <w:shd w:val="clear" w:color="auto" w:fill="FFFFFF"/>
        </w:rPr>
        <w:t xml:space="preserve">прошел в первом полугодии текущего года в ЦДБ </w:t>
      </w:r>
      <w:proofErr w:type="spellStart"/>
      <w:r w:rsidRPr="007B510C">
        <w:rPr>
          <w:rFonts w:ascii="Times New Roman" w:hAnsi="Times New Roman"/>
          <w:sz w:val="24"/>
          <w:szCs w:val="24"/>
          <w:shd w:val="clear" w:color="auto" w:fill="FFFFFF"/>
        </w:rPr>
        <w:t>пгт</w:t>
      </w:r>
      <w:proofErr w:type="spellEnd"/>
      <w:r w:rsidRPr="007B510C">
        <w:rPr>
          <w:rFonts w:ascii="Times New Roman" w:hAnsi="Times New Roman"/>
          <w:sz w:val="24"/>
          <w:szCs w:val="24"/>
          <w:shd w:val="clear" w:color="auto" w:fill="FFFFFF"/>
        </w:rPr>
        <w:t xml:space="preserve">. Атамановка в рамках патриотического воспитания детей и подростков. Цикл мероприятий включил в себя книжные выставки, одна из которых была посвящена 75 – летней годовщине Сталинградской битвы. Выставка была интересна своим оформлением и привлекала юных читателей развернутой на ней картой битвы и хроникой событий, раскрывала значение Сталинградской битвы в ВОВ. В ходе цикла мероприятий прошли уроки мужества для учащихся начальной школы. На уроках мужества юные читатели </w:t>
      </w:r>
      <w:r w:rsidRPr="007B510C">
        <w:rPr>
          <w:rFonts w:ascii="Times New Roman" w:hAnsi="Times New Roman"/>
          <w:sz w:val="24"/>
          <w:szCs w:val="24"/>
          <w:shd w:val="clear" w:color="auto" w:fill="FFFFFF"/>
        </w:rPr>
        <w:lastRenderedPageBreak/>
        <w:t xml:space="preserve">познакомились с книгами в которых рассказывается о героях ВОВ, </w:t>
      </w:r>
      <w:proofErr w:type="gramStart"/>
      <w:r w:rsidRPr="007B510C">
        <w:rPr>
          <w:rFonts w:ascii="Times New Roman" w:hAnsi="Times New Roman"/>
          <w:sz w:val="24"/>
          <w:szCs w:val="24"/>
          <w:shd w:val="clear" w:color="auto" w:fill="FFFFFF"/>
        </w:rPr>
        <w:t>о</w:t>
      </w:r>
      <w:proofErr w:type="gramEnd"/>
      <w:r w:rsidRPr="007B510C">
        <w:rPr>
          <w:rFonts w:ascii="Times New Roman" w:hAnsi="Times New Roman"/>
          <w:sz w:val="24"/>
          <w:szCs w:val="24"/>
          <w:shd w:val="clear" w:color="auto" w:fill="FFFFFF"/>
        </w:rPr>
        <w:t xml:space="preserve"> их подвигах, о выдержке в годы ВОВ.</w:t>
      </w:r>
    </w:p>
    <w:p w:rsidR="00AA097C" w:rsidRPr="007B510C" w:rsidRDefault="00AA097C" w:rsidP="00AA097C">
      <w:pPr>
        <w:spacing w:after="0"/>
        <w:ind w:firstLine="708"/>
        <w:jc w:val="both"/>
        <w:rPr>
          <w:rFonts w:ascii="Times New Roman" w:hAnsi="Times New Roman"/>
          <w:sz w:val="24"/>
          <w:szCs w:val="24"/>
          <w:shd w:val="clear" w:color="auto" w:fill="FFFFFF"/>
        </w:rPr>
      </w:pPr>
      <w:r w:rsidRPr="007B510C">
        <w:rPr>
          <w:rFonts w:ascii="Times New Roman" w:hAnsi="Times New Roman"/>
          <w:sz w:val="24"/>
          <w:szCs w:val="24"/>
          <w:shd w:val="clear" w:color="auto" w:fill="FFFFFF"/>
        </w:rPr>
        <w:t xml:space="preserve">7 апреля специалисты библиотеки филиала </w:t>
      </w:r>
      <w:proofErr w:type="gramStart"/>
      <w:r w:rsidRPr="007B510C">
        <w:rPr>
          <w:rFonts w:ascii="Times New Roman" w:hAnsi="Times New Roman"/>
          <w:sz w:val="24"/>
          <w:szCs w:val="24"/>
          <w:shd w:val="clear" w:color="auto" w:fill="FFFFFF"/>
        </w:rPr>
        <w:t>с</w:t>
      </w:r>
      <w:proofErr w:type="gramEnd"/>
      <w:r w:rsidRPr="007B510C">
        <w:rPr>
          <w:rFonts w:ascii="Times New Roman" w:hAnsi="Times New Roman"/>
          <w:sz w:val="24"/>
          <w:szCs w:val="24"/>
          <w:shd w:val="clear" w:color="auto" w:fill="FFFFFF"/>
        </w:rPr>
        <w:t xml:space="preserve">. </w:t>
      </w:r>
      <w:proofErr w:type="gramStart"/>
      <w:r w:rsidRPr="007B510C">
        <w:rPr>
          <w:rFonts w:ascii="Times New Roman" w:hAnsi="Times New Roman"/>
          <w:sz w:val="24"/>
          <w:szCs w:val="24"/>
          <w:shd w:val="clear" w:color="auto" w:fill="FFFFFF"/>
        </w:rPr>
        <w:t>Домна</w:t>
      </w:r>
      <w:proofErr w:type="gramEnd"/>
      <w:r w:rsidRPr="007B510C">
        <w:rPr>
          <w:rFonts w:ascii="Times New Roman" w:hAnsi="Times New Roman"/>
          <w:sz w:val="24"/>
          <w:szCs w:val="24"/>
          <w:shd w:val="clear" w:color="auto" w:fill="FFFFFF"/>
        </w:rPr>
        <w:t xml:space="preserve">  провели урок памяти - «</w:t>
      </w:r>
      <w:proofErr w:type="spellStart"/>
      <w:r w:rsidRPr="007B510C">
        <w:rPr>
          <w:rFonts w:ascii="Times New Roman" w:hAnsi="Times New Roman"/>
          <w:sz w:val="24"/>
          <w:szCs w:val="24"/>
          <w:shd w:val="clear" w:color="auto" w:fill="FFFFFF"/>
        </w:rPr>
        <w:t>Бухенвальдский</w:t>
      </w:r>
      <w:proofErr w:type="spellEnd"/>
      <w:r w:rsidRPr="007B510C">
        <w:rPr>
          <w:rFonts w:ascii="Times New Roman" w:hAnsi="Times New Roman"/>
          <w:sz w:val="24"/>
          <w:szCs w:val="24"/>
          <w:shd w:val="clear" w:color="auto" w:fill="FFFFFF"/>
        </w:rPr>
        <w:t xml:space="preserve"> набат», где детям  рассказывали о концлагерях, в которых погибали Советские люди. Говорили о роли, значении, месте данного явления, и его влиянии на развитие исторического процесса. В ходе урока  ребятам рассказали,  что такое фашизм и  почему необходимо с ним бороться.  Школьники  активно выражали своё отношение к этой страшной трагедии, осуждали действия фашистских извергов. Рассказ сопровождался показом слайдов, выдержками из литературных произведений. По итогам проведенного урока детям  были рекомендованы художественные произведения к самостоятельному прочтению.</w:t>
      </w:r>
      <w:r w:rsidRPr="007B510C">
        <w:rPr>
          <w:rFonts w:ascii="Times New Roman" w:hAnsi="Times New Roman"/>
          <w:bCs/>
          <w:sz w:val="24"/>
          <w:szCs w:val="24"/>
          <w:shd w:val="clear" w:color="auto" w:fill="FFFFFF"/>
        </w:rPr>
        <w:t xml:space="preserve"> </w:t>
      </w:r>
      <w:proofErr w:type="gramStart"/>
      <w:r w:rsidRPr="007B510C">
        <w:rPr>
          <w:rFonts w:ascii="Times New Roman" w:hAnsi="Times New Roman"/>
          <w:bCs/>
          <w:sz w:val="24"/>
          <w:szCs w:val="24"/>
          <w:shd w:val="clear" w:color="auto" w:fill="FFFFFF"/>
        </w:rPr>
        <w:t>Целью данного мероприятии стало показать учащимся  н</w:t>
      </w:r>
      <w:r w:rsidRPr="007B510C">
        <w:rPr>
          <w:rFonts w:ascii="Times New Roman" w:hAnsi="Times New Roman"/>
          <w:sz w:val="24"/>
          <w:szCs w:val="24"/>
          <w:shd w:val="clear" w:color="auto" w:fill="FFFFFF"/>
        </w:rPr>
        <w:t>а примере подлинных исторических событий Великой Отечественной войны, что такое фашизм, почему необходимо с ним бороться и в наше время, когда он опять поднимает свою голову.</w:t>
      </w:r>
      <w:proofErr w:type="gramEnd"/>
    </w:p>
    <w:p w:rsidR="00AA097C" w:rsidRPr="007B510C" w:rsidRDefault="00AA097C" w:rsidP="00AA097C">
      <w:pPr>
        <w:spacing w:after="0"/>
        <w:ind w:firstLine="708"/>
        <w:jc w:val="both"/>
        <w:rPr>
          <w:rFonts w:ascii="Times New Roman" w:hAnsi="Times New Roman" w:cs="Times New Roman"/>
          <w:color w:val="000000"/>
          <w:sz w:val="24"/>
          <w:szCs w:val="24"/>
        </w:rPr>
      </w:pPr>
      <w:r w:rsidRPr="007B510C">
        <w:rPr>
          <w:rFonts w:ascii="Times New Roman" w:hAnsi="Times New Roman" w:cs="Times New Roman"/>
          <w:color w:val="000000"/>
          <w:sz w:val="24"/>
          <w:szCs w:val="24"/>
        </w:rPr>
        <w:t xml:space="preserve">Георгиевская ленточка – это символ и дань памяти тем, кто пал, спасая мир от фашизма; это благодарность людям, отдавшим все для фронта; это символ уважения к ветеранам и гордости за Великую Победу. С 4 по 9  мая 2018 года библиотека </w:t>
      </w:r>
      <w:proofErr w:type="gramStart"/>
      <w:r w:rsidRPr="007B510C">
        <w:rPr>
          <w:rFonts w:ascii="Times New Roman" w:hAnsi="Times New Roman" w:cs="Times New Roman"/>
          <w:color w:val="000000"/>
          <w:sz w:val="24"/>
          <w:szCs w:val="24"/>
        </w:rPr>
        <w:t>с</w:t>
      </w:r>
      <w:proofErr w:type="gramEnd"/>
      <w:r w:rsidRPr="007B510C">
        <w:rPr>
          <w:rFonts w:ascii="Times New Roman" w:hAnsi="Times New Roman" w:cs="Times New Roman"/>
          <w:color w:val="000000"/>
          <w:sz w:val="24"/>
          <w:szCs w:val="24"/>
        </w:rPr>
        <w:t xml:space="preserve">. </w:t>
      </w:r>
      <w:proofErr w:type="gramStart"/>
      <w:r w:rsidRPr="007B510C">
        <w:rPr>
          <w:rFonts w:ascii="Times New Roman" w:hAnsi="Times New Roman" w:cs="Times New Roman"/>
          <w:color w:val="000000"/>
          <w:sz w:val="24"/>
          <w:szCs w:val="24"/>
        </w:rPr>
        <w:t>Домна</w:t>
      </w:r>
      <w:proofErr w:type="gramEnd"/>
      <w:r w:rsidRPr="007B510C">
        <w:rPr>
          <w:rFonts w:ascii="Times New Roman" w:hAnsi="Times New Roman" w:cs="Times New Roman"/>
          <w:color w:val="000000"/>
          <w:sz w:val="24"/>
          <w:szCs w:val="24"/>
        </w:rPr>
        <w:t xml:space="preserve"> провела среди населения акцию «Георгиевская ленточка каждому читателю». Идея акции: миллионы людей в Российской Федерации и других странах мира по доброй воле прикрепляют «Георгиевскую ленточку» – условный символ военной славы к одежде, публично демонстрируя свое уважение к воинам, сражавшимся за Отечество, всенародную гордость за Великую Победу. Во время акции библиотекари знакомили с историей, и попросили читателей ответить на вопросы: что означают черный и оранжевый цвета на «Георгиевской ленточке»?; какие улицы нашего села носят имена героев Великой Отечественной войны? Участники акции получали памятки с интересной информацией по истории Георгиевской ленточки.</w:t>
      </w:r>
    </w:p>
    <w:p w:rsidR="00AA097C" w:rsidRPr="007B510C" w:rsidRDefault="00AA097C" w:rsidP="00AA097C">
      <w:pPr>
        <w:spacing w:after="0"/>
        <w:ind w:firstLine="708"/>
        <w:jc w:val="both"/>
        <w:rPr>
          <w:rFonts w:ascii="Times New Roman" w:hAnsi="Times New Roman"/>
          <w:sz w:val="24"/>
          <w:szCs w:val="24"/>
          <w:shd w:val="clear" w:color="auto" w:fill="FFFFFF"/>
        </w:rPr>
      </w:pPr>
      <w:r w:rsidRPr="007B510C">
        <w:rPr>
          <w:rFonts w:ascii="Times New Roman" w:hAnsi="Times New Roman"/>
          <w:sz w:val="24"/>
          <w:szCs w:val="24"/>
        </w:rPr>
        <w:t xml:space="preserve">Библиотекарем с. Верх - Чита были оформлены выставки: выставка - обзор «Читаем книги о войне» в стенах библиотеки, параллельно в школе выставка репродукций литовского художника-графика </w:t>
      </w:r>
      <w:proofErr w:type="spellStart"/>
      <w:r w:rsidRPr="007B510C">
        <w:rPr>
          <w:rFonts w:ascii="Times New Roman" w:hAnsi="Times New Roman"/>
          <w:sz w:val="24"/>
          <w:szCs w:val="24"/>
        </w:rPr>
        <w:t>Стасиса</w:t>
      </w:r>
      <w:proofErr w:type="spellEnd"/>
      <w:r w:rsidRPr="007B510C">
        <w:rPr>
          <w:rFonts w:ascii="Times New Roman" w:hAnsi="Times New Roman"/>
          <w:sz w:val="24"/>
          <w:szCs w:val="24"/>
        </w:rPr>
        <w:t xml:space="preserve"> </w:t>
      </w:r>
      <w:proofErr w:type="spellStart"/>
      <w:r w:rsidRPr="007B510C">
        <w:rPr>
          <w:rFonts w:ascii="Times New Roman" w:hAnsi="Times New Roman"/>
          <w:sz w:val="24"/>
          <w:szCs w:val="24"/>
        </w:rPr>
        <w:t>Красаускаса</w:t>
      </w:r>
      <w:proofErr w:type="spellEnd"/>
      <w:r w:rsidRPr="007B510C">
        <w:rPr>
          <w:rFonts w:ascii="Times New Roman" w:hAnsi="Times New Roman"/>
          <w:sz w:val="24"/>
          <w:szCs w:val="24"/>
        </w:rPr>
        <w:t>, «Его зарыли в шар земной как будто в мавзолей», где каждая репродукция сопровождалась стихами советского поэта Роберта Рождественского из цикла  «Вечно живые». Выставки презентовала на общешкольной линейке подготовленная группа учащихся 11 класса.   Презентацией выставок послужила литературная композиция, режиссерский замысел, который заключался в том, чтобы соединить стихи и графику. Выставка работала более недели и вызывала огромный интерес.</w:t>
      </w:r>
    </w:p>
    <w:p w:rsidR="00AA097C" w:rsidRPr="007B510C" w:rsidRDefault="00AA097C" w:rsidP="00AA097C">
      <w:pPr>
        <w:spacing w:after="0"/>
        <w:ind w:firstLine="708"/>
        <w:jc w:val="both"/>
        <w:rPr>
          <w:rFonts w:ascii="Times New Roman" w:hAnsi="Times New Roman"/>
          <w:sz w:val="24"/>
          <w:szCs w:val="24"/>
        </w:rPr>
      </w:pPr>
      <w:r w:rsidRPr="007B510C">
        <w:rPr>
          <w:rFonts w:ascii="Times New Roman" w:hAnsi="Times New Roman"/>
          <w:sz w:val="24"/>
          <w:szCs w:val="24"/>
        </w:rPr>
        <w:t>Урок истории для читателей среднего и старшего школьного возраста организованный в библиотеке с. Верх – Чита включил в себя рассказ о подвиге героя, просмотр видеоматериала о Н.Гастелло, его боевых товарищах.   Именно на  таких примерах воспитывается  чувство патриотизма, чувство гордости за свой народ.</w:t>
      </w:r>
    </w:p>
    <w:p w:rsidR="00AA097C" w:rsidRPr="007B510C" w:rsidRDefault="00AA097C" w:rsidP="00AA097C">
      <w:pPr>
        <w:spacing w:after="0"/>
        <w:ind w:firstLine="708"/>
        <w:jc w:val="both"/>
        <w:rPr>
          <w:rFonts w:ascii="Times New Roman" w:hAnsi="Times New Roman"/>
          <w:sz w:val="24"/>
          <w:szCs w:val="24"/>
          <w:shd w:val="clear" w:color="auto" w:fill="FFFFFF"/>
        </w:rPr>
      </w:pPr>
      <w:r w:rsidRPr="007B510C">
        <w:rPr>
          <w:rFonts w:ascii="Times New Roman" w:hAnsi="Times New Roman"/>
          <w:sz w:val="24"/>
          <w:szCs w:val="24"/>
          <w:shd w:val="clear" w:color="auto" w:fill="FFFFFF"/>
        </w:rPr>
        <w:t xml:space="preserve">В рамках проекта «Узнай больше о ВОВ» библиотеки с. </w:t>
      </w:r>
      <w:proofErr w:type="spellStart"/>
      <w:r w:rsidRPr="007B510C">
        <w:rPr>
          <w:rFonts w:ascii="Times New Roman" w:hAnsi="Times New Roman"/>
          <w:sz w:val="24"/>
          <w:szCs w:val="24"/>
          <w:shd w:val="clear" w:color="auto" w:fill="FFFFFF"/>
        </w:rPr>
        <w:t>Смоленка</w:t>
      </w:r>
      <w:proofErr w:type="spellEnd"/>
      <w:r w:rsidRPr="007B510C">
        <w:rPr>
          <w:rFonts w:ascii="Times New Roman" w:hAnsi="Times New Roman"/>
          <w:sz w:val="24"/>
          <w:szCs w:val="24"/>
          <w:shd w:val="clear" w:color="auto" w:fill="FFFFFF"/>
        </w:rPr>
        <w:t xml:space="preserve"> для ребят начальных классов проведены мероприятия:  книжная выставка «В книжной памяти мгновения войны», военно-патриотические чтения «Вспомним всех поименно», где ребятам было </w:t>
      </w:r>
      <w:proofErr w:type="gramStart"/>
      <w:r w:rsidRPr="007B510C">
        <w:rPr>
          <w:rFonts w:ascii="Times New Roman" w:hAnsi="Times New Roman"/>
          <w:sz w:val="24"/>
          <w:szCs w:val="24"/>
          <w:shd w:val="clear" w:color="auto" w:fill="FFFFFF"/>
        </w:rPr>
        <w:t>рассказано о событиях тех лет предложены</w:t>
      </w:r>
      <w:proofErr w:type="gramEnd"/>
      <w:r w:rsidRPr="007B510C">
        <w:rPr>
          <w:rFonts w:ascii="Times New Roman" w:hAnsi="Times New Roman"/>
          <w:sz w:val="24"/>
          <w:szCs w:val="24"/>
          <w:shd w:val="clear" w:color="auto" w:fill="FFFFFF"/>
        </w:rPr>
        <w:t xml:space="preserve"> книги для самостоятельного чтения. Читателям представлена документальная литература, музейные экспонаты, а так же документальный фильм.</w:t>
      </w:r>
    </w:p>
    <w:p w:rsidR="00AA097C" w:rsidRPr="007B510C" w:rsidRDefault="00AA097C" w:rsidP="00AA097C">
      <w:pPr>
        <w:spacing w:after="0"/>
        <w:ind w:firstLine="708"/>
        <w:jc w:val="both"/>
        <w:rPr>
          <w:rFonts w:ascii="Times New Roman" w:hAnsi="Times New Roman"/>
          <w:sz w:val="24"/>
          <w:szCs w:val="24"/>
          <w:shd w:val="clear" w:color="auto" w:fill="FFFFFF"/>
        </w:rPr>
      </w:pPr>
      <w:r w:rsidRPr="007B510C">
        <w:rPr>
          <w:rFonts w:ascii="Times New Roman" w:hAnsi="Times New Roman"/>
          <w:sz w:val="24"/>
          <w:szCs w:val="24"/>
          <w:shd w:val="clear" w:color="auto" w:fill="FFFFFF"/>
        </w:rPr>
        <w:t xml:space="preserve">Для военнослужащих войсковой части с. </w:t>
      </w:r>
      <w:proofErr w:type="spellStart"/>
      <w:r w:rsidRPr="007B510C">
        <w:rPr>
          <w:rFonts w:ascii="Times New Roman" w:hAnsi="Times New Roman"/>
          <w:sz w:val="24"/>
          <w:szCs w:val="24"/>
          <w:shd w:val="clear" w:color="auto" w:fill="FFFFFF"/>
        </w:rPr>
        <w:t>Смоленка</w:t>
      </w:r>
      <w:proofErr w:type="spellEnd"/>
      <w:r w:rsidRPr="007B510C">
        <w:rPr>
          <w:rFonts w:ascii="Times New Roman" w:hAnsi="Times New Roman"/>
          <w:sz w:val="24"/>
          <w:szCs w:val="24"/>
          <w:shd w:val="clear" w:color="auto" w:fill="FFFFFF"/>
        </w:rPr>
        <w:t xml:space="preserve"> проведён урок мужества, посвящённый 75-й годовщине Сталинградской битвы. В ходе мероприятия выделена </w:t>
      </w:r>
      <w:r w:rsidRPr="007B510C">
        <w:rPr>
          <w:rFonts w:ascii="Times New Roman" w:hAnsi="Times New Roman"/>
          <w:sz w:val="24"/>
          <w:szCs w:val="24"/>
          <w:shd w:val="clear" w:color="auto" w:fill="FFFFFF"/>
        </w:rPr>
        <w:lastRenderedPageBreak/>
        <w:t>главная мысль о том, что Сталинградская битва была самым тяжёлым и кровопролитным сражением Великой Отечественной войны. Грандиозная по масштабам битва, длившаяся ровно двести дней и ночей, стала переломным моментом и положила начало контрнаступлению советских войск. Защитники Сталинграда ценой своей жизни остановили врага и не пустили его на левобережье. Целью данного мероприятия стало воспитание чувства патриотизма у солдат войсковой части на примере ярчайшего образца беспримерного в военной истории мужества и героизма. Предложен просмотр документального фильма.  </w:t>
      </w:r>
    </w:p>
    <w:p w:rsidR="00AA097C" w:rsidRPr="007B510C" w:rsidRDefault="00AA097C" w:rsidP="00AA097C">
      <w:pPr>
        <w:spacing w:after="0"/>
        <w:ind w:firstLine="708"/>
        <w:jc w:val="both"/>
        <w:rPr>
          <w:rFonts w:ascii="Times New Roman" w:hAnsi="Times New Roman"/>
          <w:bCs/>
          <w:sz w:val="24"/>
          <w:szCs w:val="24"/>
          <w:shd w:val="clear" w:color="auto" w:fill="FFFFFF"/>
        </w:rPr>
      </w:pPr>
      <w:r w:rsidRPr="007B510C">
        <w:rPr>
          <w:rFonts w:ascii="Times New Roman" w:hAnsi="Times New Roman"/>
          <w:sz w:val="24"/>
          <w:szCs w:val="24"/>
          <w:shd w:val="clear" w:color="auto" w:fill="FFFFFF"/>
        </w:rPr>
        <w:t>Цикл мероприятий библиографического характера (</w:t>
      </w:r>
      <w:r w:rsidRPr="007B510C">
        <w:rPr>
          <w:rFonts w:ascii="Times New Roman" w:eastAsia="Times New Roman" w:hAnsi="Times New Roman"/>
          <w:bCs/>
          <w:sz w:val="24"/>
          <w:szCs w:val="24"/>
        </w:rPr>
        <w:t>«Стояли как солдаты, города герои» - б</w:t>
      </w:r>
      <w:r w:rsidRPr="007B510C">
        <w:rPr>
          <w:rFonts w:ascii="Times New Roman" w:eastAsia="Times New Roman" w:hAnsi="Times New Roman"/>
          <w:sz w:val="24"/>
          <w:szCs w:val="24"/>
        </w:rPr>
        <w:t xml:space="preserve">иблиографический обзор; </w:t>
      </w:r>
      <w:r w:rsidRPr="007B510C">
        <w:rPr>
          <w:rFonts w:ascii="Times New Roman" w:eastAsia="Times New Roman" w:hAnsi="Times New Roman"/>
          <w:bCs/>
          <w:sz w:val="24"/>
          <w:szCs w:val="24"/>
        </w:rPr>
        <w:t>«Великая отечественная война глазами писателей – фронтовиков» библиографический обзор; «Я читаю книгу о войне»  - книжная выставка</w:t>
      </w:r>
      <w:r w:rsidRPr="007B510C">
        <w:rPr>
          <w:rFonts w:ascii="Times New Roman" w:hAnsi="Times New Roman"/>
          <w:sz w:val="24"/>
          <w:szCs w:val="24"/>
          <w:shd w:val="clear" w:color="auto" w:fill="FFFFFF"/>
        </w:rPr>
        <w:t xml:space="preserve">) проведен в библиотеке – филиале с. </w:t>
      </w:r>
      <w:proofErr w:type="spellStart"/>
      <w:r w:rsidRPr="007B510C">
        <w:rPr>
          <w:rFonts w:ascii="Times New Roman" w:hAnsi="Times New Roman"/>
          <w:sz w:val="24"/>
          <w:szCs w:val="24"/>
          <w:shd w:val="clear" w:color="auto" w:fill="FFFFFF"/>
        </w:rPr>
        <w:t>Иргень</w:t>
      </w:r>
      <w:proofErr w:type="spellEnd"/>
      <w:r w:rsidRPr="007B510C">
        <w:rPr>
          <w:rFonts w:ascii="Times New Roman" w:hAnsi="Times New Roman"/>
          <w:sz w:val="24"/>
          <w:szCs w:val="24"/>
          <w:shd w:val="clear" w:color="auto" w:fill="FFFFFF"/>
        </w:rPr>
        <w:t xml:space="preserve">. Раскрыт фонд библиотеки, содержащий информацию о городах героях и о писателях фронтовиках. </w:t>
      </w:r>
      <w:r w:rsidRPr="007B510C">
        <w:rPr>
          <w:rFonts w:ascii="Times New Roman" w:hAnsi="Times New Roman"/>
          <w:bCs/>
          <w:sz w:val="24"/>
          <w:szCs w:val="24"/>
          <w:shd w:val="clear" w:color="auto" w:fill="FFFFFF"/>
        </w:rPr>
        <w:t xml:space="preserve">На выставке организованной в рамках цикла мероприятий </w:t>
      </w:r>
      <w:proofErr w:type="gramStart"/>
      <w:r w:rsidRPr="007B510C">
        <w:rPr>
          <w:rFonts w:ascii="Times New Roman" w:hAnsi="Times New Roman"/>
          <w:bCs/>
          <w:sz w:val="24"/>
          <w:szCs w:val="24"/>
          <w:shd w:val="clear" w:color="auto" w:fill="FFFFFF"/>
        </w:rPr>
        <w:t>представлены</w:t>
      </w:r>
      <w:proofErr w:type="gramEnd"/>
      <w:r w:rsidRPr="007B510C">
        <w:rPr>
          <w:rFonts w:ascii="Times New Roman" w:hAnsi="Times New Roman"/>
          <w:bCs/>
          <w:sz w:val="24"/>
          <w:szCs w:val="24"/>
          <w:shd w:val="clear" w:color="auto" w:fill="FFFFFF"/>
        </w:rPr>
        <w:t>: Воскобойников «Девятьсот дней мужества», Катаев «Сын полка», Алексеев С.П. «</w:t>
      </w:r>
      <w:proofErr w:type="spellStart"/>
      <w:r w:rsidRPr="007B510C">
        <w:rPr>
          <w:rFonts w:ascii="Times New Roman" w:hAnsi="Times New Roman"/>
          <w:bCs/>
          <w:sz w:val="24"/>
          <w:szCs w:val="24"/>
          <w:shd w:val="clear" w:color="auto" w:fill="FFFFFF"/>
        </w:rPr>
        <w:t>Расказы</w:t>
      </w:r>
      <w:proofErr w:type="spellEnd"/>
      <w:r w:rsidRPr="007B510C">
        <w:rPr>
          <w:rFonts w:ascii="Times New Roman" w:hAnsi="Times New Roman"/>
          <w:bCs/>
          <w:sz w:val="24"/>
          <w:szCs w:val="24"/>
          <w:shd w:val="clear" w:color="auto" w:fill="FFFFFF"/>
        </w:rPr>
        <w:t xml:space="preserve"> о Великой Отечественной войне», Кассиль Л.А. «Твои защитники», Лавренев «Разведчик Вихров», Симонов К. «Сын артиллериста» и др. Целью данной выставки было воспитать чувство патриотизма и гордости за свою родину посредством чтения книг о ВОВ.</w:t>
      </w:r>
    </w:p>
    <w:p w:rsidR="00AA097C" w:rsidRPr="007B510C" w:rsidRDefault="00AA097C" w:rsidP="00AA097C">
      <w:pPr>
        <w:spacing w:after="0"/>
        <w:ind w:firstLine="708"/>
        <w:jc w:val="both"/>
        <w:rPr>
          <w:rFonts w:ascii="Times New Roman" w:eastAsia="Times New Roman" w:hAnsi="Times New Roman"/>
          <w:color w:val="000000"/>
          <w:sz w:val="24"/>
          <w:szCs w:val="24"/>
        </w:rPr>
      </w:pPr>
      <w:r w:rsidRPr="007B510C">
        <w:rPr>
          <w:rFonts w:ascii="Times New Roman" w:eastAsia="Times New Roman" w:hAnsi="Times New Roman"/>
          <w:color w:val="000000"/>
          <w:sz w:val="24"/>
          <w:szCs w:val="24"/>
        </w:rPr>
        <w:t xml:space="preserve">Литературная игра «Час мужества пробил на наших часах…»   организованная библиотекой с. Сивякова была проведена с целью </w:t>
      </w:r>
      <w:proofErr w:type="gramStart"/>
      <w:r w:rsidRPr="007B510C">
        <w:rPr>
          <w:rFonts w:ascii="Times New Roman" w:eastAsia="Times New Roman" w:hAnsi="Times New Roman"/>
          <w:color w:val="000000"/>
          <w:sz w:val="24"/>
          <w:szCs w:val="24"/>
        </w:rPr>
        <w:t>познакомить</w:t>
      </w:r>
      <w:proofErr w:type="gramEnd"/>
      <w:r w:rsidRPr="007B510C">
        <w:rPr>
          <w:rFonts w:ascii="Times New Roman" w:eastAsia="Times New Roman" w:hAnsi="Times New Roman"/>
          <w:color w:val="000000"/>
          <w:sz w:val="24"/>
          <w:szCs w:val="24"/>
        </w:rPr>
        <w:t xml:space="preserve"> подростков с автором книги «Повесть о настоящем человеке» Б. Полевого, привлечь внимание читателей к прочтению художественного произведения.</w:t>
      </w:r>
    </w:p>
    <w:p w:rsidR="00AA097C" w:rsidRPr="007B510C" w:rsidRDefault="00AA097C" w:rsidP="00AA097C">
      <w:pPr>
        <w:pStyle w:val="aa"/>
        <w:spacing w:line="276" w:lineRule="auto"/>
        <w:ind w:firstLine="708"/>
        <w:jc w:val="both"/>
        <w:rPr>
          <w:rFonts w:ascii="Times New Roman" w:hAnsi="Times New Roman"/>
          <w:b w:val="0"/>
          <w:sz w:val="24"/>
          <w:szCs w:val="24"/>
        </w:rPr>
      </w:pPr>
      <w:r w:rsidRPr="007B510C">
        <w:rPr>
          <w:rFonts w:ascii="Times New Roman" w:hAnsi="Times New Roman" w:cs="Times New Roman"/>
          <w:b w:val="0"/>
          <w:sz w:val="24"/>
          <w:szCs w:val="24"/>
        </w:rPr>
        <w:t xml:space="preserve">Час памяти «Они не вернулись из боя» прошел для читателей библиотеки с. </w:t>
      </w:r>
      <w:proofErr w:type="spellStart"/>
      <w:r w:rsidRPr="007B510C">
        <w:rPr>
          <w:rFonts w:ascii="Times New Roman" w:hAnsi="Times New Roman" w:cs="Times New Roman"/>
          <w:b w:val="0"/>
          <w:sz w:val="24"/>
          <w:szCs w:val="24"/>
        </w:rPr>
        <w:t>Засопка</w:t>
      </w:r>
      <w:proofErr w:type="spellEnd"/>
      <w:r w:rsidRPr="007B510C">
        <w:rPr>
          <w:rFonts w:ascii="Times New Roman" w:hAnsi="Times New Roman" w:cs="Times New Roman"/>
          <w:b w:val="0"/>
          <w:sz w:val="24"/>
          <w:szCs w:val="24"/>
        </w:rPr>
        <w:t xml:space="preserve"> 7 мая 2018 года. </w:t>
      </w:r>
      <w:r w:rsidRPr="007B510C">
        <w:rPr>
          <w:rFonts w:ascii="Times New Roman" w:hAnsi="Times New Roman"/>
          <w:b w:val="0"/>
          <w:sz w:val="24"/>
          <w:szCs w:val="24"/>
        </w:rPr>
        <w:t xml:space="preserve">Мероприятие, посвященное Дню Победы для учащихся 4 б класса, организованное библиотекарем с. </w:t>
      </w:r>
      <w:proofErr w:type="spellStart"/>
      <w:r w:rsidRPr="007B510C">
        <w:rPr>
          <w:rFonts w:ascii="Times New Roman" w:hAnsi="Times New Roman"/>
          <w:b w:val="0"/>
          <w:sz w:val="24"/>
          <w:szCs w:val="24"/>
        </w:rPr>
        <w:t>Засопка</w:t>
      </w:r>
      <w:proofErr w:type="spellEnd"/>
      <w:r w:rsidRPr="007B510C">
        <w:rPr>
          <w:rFonts w:ascii="Times New Roman" w:hAnsi="Times New Roman"/>
          <w:b w:val="0"/>
          <w:sz w:val="24"/>
          <w:szCs w:val="24"/>
        </w:rPr>
        <w:t xml:space="preserve">, проходило в кабинете истории, на стене которого висят портреты не вернувшихся с войны односельчан. В этом классе учатся дети из семей, </w:t>
      </w:r>
      <w:proofErr w:type="gramStart"/>
      <w:r w:rsidRPr="007B510C">
        <w:rPr>
          <w:rFonts w:ascii="Times New Roman" w:hAnsi="Times New Roman"/>
          <w:b w:val="0"/>
          <w:sz w:val="24"/>
          <w:szCs w:val="24"/>
        </w:rPr>
        <w:t>памяти</w:t>
      </w:r>
      <w:proofErr w:type="gramEnd"/>
      <w:r w:rsidRPr="007B510C">
        <w:rPr>
          <w:rFonts w:ascii="Times New Roman" w:hAnsi="Times New Roman"/>
          <w:b w:val="0"/>
          <w:sz w:val="24"/>
          <w:szCs w:val="24"/>
        </w:rPr>
        <w:t xml:space="preserve"> чьих прадедов был посвящен этот час. Материал собран библиотекарем и хранится в папке «Помните…». Рассказ о трех семьях, проживавших на одной улице, раньше называвшейся «Кукуй», сейчас «Комсомольская». Они были соседями, три их дома  стояли   рядом и в которых до сих пор живут их потомки.  Война не обошла стороной наше село, на защиту Родины встали наши односельчане. Из семьи </w:t>
      </w:r>
      <w:proofErr w:type="spellStart"/>
      <w:r w:rsidRPr="007B510C">
        <w:rPr>
          <w:rFonts w:ascii="Times New Roman" w:hAnsi="Times New Roman"/>
          <w:b w:val="0"/>
          <w:sz w:val="24"/>
          <w:szCs w:val="24"/>
        </w:rPr>
        <w:t>Жеребцова</w:t>
      </w:r>
      <w:proofErr w:type="spellEnd"/>
      <w:r w:rsidRPr="007B510C">
        <w:rPr>
          <w:rFonts w:ascii="Times New Roman" w:hAnsi="Times New Roman"/>
          <w:b w:val="0"/>
          <w:sz w:val="24"/>
          <w:szCs w:val="24"/>
        </w:rPr>
        <w:t xml:space="preserve"> </w:t>
      </w:r>
      <w:proofErr w:type="spellStart"/>
      <w:r w:rsidRPr="007B510C">
        <w:rPr>
          <w:rFonts w:ascii="Times New Roman" w:hAnsi="Times New Roman"/>
          <w:b w:val="0"/>
          <w:sz w:val="24"/>
          <w:szCs w:val="24"/>
        </w:rPr>
        <w:t>Домедия</w:t>
      </w:r>
      <w:proofErr w:type="spellEnd"/>
      <w:r w:rsidRPr="007B510C">
        <w:rPr>
          <w:rFonts w:ascii="Times New Roman" w:hAnsi="Times New Roman"/>
          <w:b w:val="0"/>
          <w:sz w:val="24"/>
          <w:szCs w:val="24"/>
        </w:rPr>
        <w:t xml:space="preserve"> </w:t>
      </w:r>
      <w:proofErr w:type="spellStart"/>
      <w:r w:rsidRPr="007B510C">
        <w:rPr>
          <w:rFonts w:ascii="Times New Roman" w:hAnsi="Times New Roman"/>
          <w:b w:val="0"/>
          <w:sz w:val="24"/>
          <w:szCs w:val="24"/>
        </w:rPr>
        <w:t>Страконидовича</w:t>
      </w:r>
      <w:proofErr w:type="spellEnd"/>
      <w:r w:rsidRPr="007B510C">
        <w:rPr>
          <w:rFonts w:ascii="Times New Roman" w:hAnsi="Times New Roman"/>
          <w:b w:val="0"/>
          <w:sz w:val="24"/>
          <w:szCs w:val="24"/>
        </w:rPr>
        <w:t xml:space="preserve"> на  фронт ушли три сына: Степан, Алексей, Василий. Вернулся только Степан, тяжело раненым. Василий погиб, освобождая  Прибалтику,  Алексей был зверски замучен фашистами под г</w:t>
      </w:r>
      <w:proofErr w:type="gramStart"/>
      <w:r w:rsidRPr="007B510C">
        <w:rPr>
          <w:rFonts w:ascii="Times New Roman" w:hAnsi="Times New Roman"/>
          <w:b w:val="0"/>
          <w:sz w:val="24"/>
          <w:szCs w:val="24"/>
        </w:rPr>
        <w:t>.Ж</w:t>
      </w:r>
      <w:proofErr w:type="gramEnd"/>
      <w:r w:rsidRPr="007B510C">
        <w:rPr>
          <w:rFonts w:ascii="Times New Roman" w:hAnsi="Times New Roman"/>
          <w:b w:val="0"/>
          <w:sz w:val="24"/>
          <w:szCs w:val="24"/>
        </w:rPr>
        <w:t xml:space="preserve">итомиром. Их сосед Жеребцов Александр Гаврилович с двумя сыновьями  Алексеем и Михаилом, </w:t>
      </w:r>
      <w:proofErr w:type="gramStart"/>
      <w:r w:rsidRPr="007B510C">
        <w:rPr>
          <w:rFonts w:ascii="Times New Roman" w:hAnsi="Times New Roman"/>
          <w:b w:val="0"/>
          <w:sz w:val="24"/>
          <w:szCs w:val="24"/>
        </w:rPr>
        <w:t>погибли</w:t>
      </w:r>
      <w:proofErr w:type="gramEnd"/>
      <w:r w:rsidRPr="007B510C">
        <w:rPr>
          <w:rFonts w:ascii="Times New Roman" w:hAnsi="Times New Roman"/>
          <w:b w:val="0"/>
          <w:sz w:val="24"/>
          <w:szCs w:val="24"/>
        </w:rPr>
        <w:t xml:space="preserve"> защищая Родину. Освобождая от гитлеровцев  Румынию, погиб еще один их сосед гвардии лейтенант Жеребцов Иннокентий Николаевич. К рассказу библиотекаря присоединились дети- потомки героев: Муратов Виталий – </w:t>
      </w:r>
      <w:proofErr w:type="spellStart"/>
      <w:r w:rsidRPr="007B510C">
        <w:rPr>
          <w:rFonts w:ascii="Times New Roman" w:hAnsi="Times New Roman"/>
          <w:b w:val="0"/>
          <w:sz w:val="24"/>
          <w:szCs w:val="24"/>
        </w:rPr>
        <w:t>Жеребцова</w:t>
      </w:r>
      <w:proofErr w:type="spellEnd"/>
      <w:r w:rsidRPr="007B510C">
        <w:rPr>
          <w:rFonts w:ascii="Times New Roman" w:hAnsi="Times New Roman"/>
          <w:b w:val="0"/>
          <w:sz w:val="24"/>
          <w:szCs w:val="24"/>
        </w:rPr>
        <w:t xml:space="preserve"> А.Г, Жеребцов Никита-праправнук</w:t>
      </w:r>
      <w:r w:rsidRPr="007B510C">
        <w:rPr>
          <w:rFonts w:ascii="Times New Roman" w:hAnsi="Times New Roman"/>
          <w:sz w:val="24"/>
          <w:szCs w:val="24"/>
        </w:rPr>
        <w:t xml:space="preserve"> </w:t>
      </w:r>
      <w:proofErr w:type="spellStart"/>
      <w:r w:rsidRPr="007B510C">
        <w:rPr>
          <w:rFonts w:ascii="Times New Roman" w:hAnsi="Times New Roman"/>
          <w:b w:val="0"/>
          <w:sz w:val="24"/>
          <w:szCs w:val="24"/>
        </w:rPr>
        <w:t>Жеребцова</w:t>
      </w:r>
      <w:proofErr w:type="spellEnd"/>
      <w:r w:rsidRPr="007B510C">
        <w:rPr>
          <w:rFonts w:ascii="Times New Roman" w:hAnsi="Times New Roman"/>
          <w:b w:val="0"/>
          <w:sz w:val="24"/>
          <w:szCs w:val="24"/>
        </w:rPr>
        <w:t xml:space="preserve"> Д.С. и Евдокимова Соня-правнучка </w:t>
      </w:r>
      <w:proofErr w:type="spellStart"/>
      <w:r w:rsidRPr="007B510C">
        <w:rPr>
          <w:rFonts w:ascii="Times New Roman" w:hAnsi="Times New Roman"/>
          <w:b w:val="0"/>
          <w:sz w:val="24"/>
          <w:szCs w:val="24"/>
        </w:rPr>
        <w:t>Жеребцова</w:t>
      </w:r>
      <w:proofErr w:type="spellEnd"/>
      <w:r w:rsidRPr="007B510C">
        <w:rPr>
          <w:rFonts w:ascii="Times New Roman" w:hAnsi="Times New Roman"/>
          <w:b w:val="0"/>
          <w:sz w:val="24"/>
          <w:szCs w:val="24"/>
        </w:rPr>
        <w:t xml:space="preserve"> И.Н. Память односельчан почтили минутой молчания. Цель и задача мероприятия: расширить представление   детей о ВОВ, приобщить к изучению истории  родного села, истории своей семьи,  сохранению памяти о ВОВ.</w:t>
      </w:r>
    </w:p>
    <w:p w:rsidR="00AA097C" w:rsidRPr="007B510C" w:rsidRDefault="00AA097C" w:rsidP="00AA097C">
      <w:pPr>
        <w:pStyle w:val="aa"/>
        <w:spacing w:line="276" w:lineRule="auto"/>
        <w:ind w:firstLine="708"/>
        <w:jc w:val="both"/>
        <w:rPr>
          <w:rFonts w:ascii="Times New Roman" w:hAnsi="Times New Roman"/>
          <w:b w:val="0"/>
          <w:sz w:val="24"/>
          <w:szCs w:val="24"/>
        </w:rPr>
      </w:pPr>
      <w:r w:rsidRPr="007B510C">
        <w:rPr>
          <w:rFonts w:ascii="Times New Roman" w:hAnsi="Times New Roman"/>
          <w:b w:val="0"/>
          <w:sz w:val="24"/>
          <w:szCs w:val="24"/>
        </w:rPr>
        <w:t xml:space="preserve">В рамках патриотического и духовно – нравственного воспитания читателей в библиотеках района в этом году уже прошло 916 мероприятий, 445 из них для читателей – детей до 14 лет. Посещения на мероприятиях составило 33682. </w:t>
      </w:r>
      <w:proofErr w:type="gramStart"/>
      <w:r w:rsidRPr="007B510C">
        <w:rPr>
          <w:rFonts w:ascii="Times New Roman" w:hAnsi="Times New Roman"/>
          <w:b w:val="0"/>
          <w:sz w:val="24"/>
          <w:szCs w:val="24"/>
        </w:rPr>
        <w:t xml:space="preserve">Так же,  в данных направлениях прошли такие мероприятия как:  урок мужества к 95-летию со дня рождения Зои Космодемьянской «Год 41-ый, мне было восемнадцать…!» в библиотеке с. </w:t>
      </w:r>
      <w:proofErr w:type="spellStart"/>
      <w:r w:rsidRPr="007B510C">
        <w:rPr>
          <w:rFonts w:ascii="Times New Roman" w:hAnsi="Times New Roman"/>
          <w:b w:val="0"/>
          <w:sz w:val="24"/>
          <w:szCs w:val="24"/>
        </w:rPr>
        <w:t>Шишкино</w:t>
      </w:r>
      <w:proofErr w:type="spellEnd"/>
      <w:r w:rsidRPr="007B510C">
        <w:rPr>
          <w:rFonts w:ascii="Times New Roman" w:hAnsi="Times New Roman"/>
          <w:b w:val="0"/>
          <w:sz w:val="24"/>
          <w:szCs w:val="24"/>
        </w:rPr>
        <w:t xml:space="preserve">; </w:t>
      </w:r>
      <w:r w:rsidRPr="007B510C">
        <w:rPr>
          <w:rFonts w:ascii="Times New Roman" w:hAnsi="Times New Roman"/>
          <w:b w:val="0"/>
          <w:sz w:val="24"/>
          <w:szCs w:val="24"/>
        </w:rPr>
        <w:lastRenderedPageBreak/>
        <w:t xml:space="preserve">познавательный час «Александр Невский – символ ратного подвига и духовного возрождения» в библиотеке с. </w:t>
      </w:r>
      <w:proofErr w:type="spellStart"/>
      <w:r w:rsidRPr="007B510C">
        <w:rPr>
          <w:rFonts w:ascii="Times New Roman" w:hAnsi="Times New Roman"/>
          <w:b w:val="0"/>
          <w:sz w:val="24"/>
          <w:szCs w:val="24"/>
        </w:rPr>
        <w:t>Беклимишево</w:t>
      </w:r>
      <w:proofErr w:type="spellEnd"/>
      <w:r w:rsidRPr="007B510C">
        <w:rPr>
          <w:rFonts w:ascii="Times New Roman" w:hAnsi="Times New Roman"/>
          <w:b w:val="0"/>
          <w:sz w:val="24"/>
          <w:szCs w:val="24"/>
        </w:rPr>
        <w:t>;</w:t>
      </w:r>
      <w:r w:rsidRPr="007B510C">
        <w:rPr>
          <w:rFonts w:ascii="Times New Roman" w:hAnsi="Times New Roman"/>
          <w:sz w:val="24"/>
          <w:szCs w:val="24"/>
        </w:rPr>
        <w:t xml:space="preserve"> </w:t>
      </w:r>
      <w:r w:rsidRPr="007B510C">
        <w:rPr>
          <w:rFonts w:ascii="Times New Roman" w:hAnsi="Times New Roman"/>
          <w:b w:val="0"/>
          <w:sz w:val="24"/>
          <w:szCs w:val="24"/>
        </w:rPr>
        <w:t xml:space="preserve">классный час к 75-летию битве на Курской дуге «Курская дуга» в библиотеке с. </w:t>
      </w:r>
      <w:proofErr w:type="spellStart"/>
      <w:r w:rsidRPr="007B510C">
        <w:rPr>
          <w:rFonts w:ascii="Times New Roman" w:hAnsi="Times New Roman"/>
          <w:b w:val="0"/>
          <w:sz w:val="24"/>
          <w:szCs w:val="24"/>
        </w:rPr>
        <w:t>Сивяково</w:t>
      </w:r>
      <w:proofErr w:type="spellEnd"/>
      <w:r w:rsidRPr="007B510C">
        <w:rPr>
          <w:rFonts w:ascii="Times New Roman" w:hAnsi="Times New Roman"/>
          <w:b w:val="0"/>
          <w:sz w:val="24"/>
          <w:szCs w:val="24"/>
        </w:rPr>
        <w:t>;</w:t>
      </w:r>
      <w:proofErr w:type="gramEnd"/>
      <w:r w:rsidRPr="007B510C">
        <w:rPr>
          <w:rFonts w:ascii="Times New Roman" w:hAnsi="Times New Roman"/>
          <w:b w:val="0"/>
          <w:sz w:val="24"/>
          <w:szCs w:val="24"/>
        </w:rPr>
        <w:t xml:space="preserve"> </w:t>
      </w:r>
      <w:proofErr w:type="gramStart"/>
      <w:r w:rsidRPr="007B510C">
        <w:rPr>
          <w:rFonts w:ascii="Times New Roman" w:hAnsi="Times New Roman"/>
          <w:b w:val="0"/>
          <w:sz w:val="24"/>
          <w:szCs w:val="24"/>
        </w:rPr>
        <w:t>урок мужества, ко Дню памяти забайкальцев, погибших при исполнении воинского и служебного долга</w:t>
      </w:r>
      <w:r w:rsidRPr="007B510C">
        <w:rPr>
          <w:rFonts w:ascii="Times New Roman" w:hAnsi="Times New Roman"/>
          <w:sz w:val="24"/>
          <w:szCs w:val="24"/>
        </w:rPr>
        <w:t xml:space="preserve"> </w:t>
      </w:r>
      <w:r w:rsidRPr="007B510C">
        <w:rPr>
          <w:rFonts w:ascii="Times New Roman" w:hAnsi="Times New Roman"/>
          <w:b w:val="0"/>
          <w:sz w:val="24"/>
          <w:szCs w:val="24"/>
        </w:rPr>
        <w:t xml:space="preserve">«Чужого горя не бывает»; час памяти о Герое России </w:t>
      </w:r>
      <w:proofErr w:type="spellStart"/>
      <w:r w:rsidRPr="007B510C">
        <w:rPr>
          <w:rFonts w:ascii="Times New Roman" w:hAnsi="Times New Roman"/>
          <w:b w:val="0"/>
          <w:sz w:val="24"/>
          <w:szCs w:val="24"/>
        </w:rPr>
        <w:t>Алдаре</w:t>
      </w:r>
      <w:proofErr w:type="spellEnd"/>
      <w:r w:rsidRPr="007B510C">
        <w:rPr>
          <w:rFonts w:ascii="Times New Roman" w:hAnsi="Times New Roman"/>
          <w:b w:val="0"/>
          <w:sz w:val="24"/>
          <w:szCs w:val="24"/>
        </w:rPr>
        <w:t xml:space="preserve"> </w:t>
      </w:r>
      <w:proofErr w:type="spellStart"/>
      <w:r w:rsidRPr="007B510C">
        <w:rPr>
          <w:rFonts w:ascii="Times New Roman" w:hAnsi="Times New Roman"/>
          <w:b w:val="0"/>
          <w:sz w:val="24"/>
          <w:szCs w:val="24"/>
        </w:rPr>
        <w:t>Цыденжапове</w:t>
      </w:r>
      <w:proofErr w:type="spellEnd"/>
      <w:r w:rsidRPr="007B510C">
        <w:rPr>
          <w:rFonts w:ascii="Times New Roman" w:hAnsi="Times New Roman"/>
          <w:b w:val="0"/>
          <w:sz w:val="24"/>
          <w:szCs w:val="24"/>
        </w:rPr>
        <w:t xml:space="preserve">  «Он наш земляк, он наша слава» в библиотеке с. Домна;  беседа, книжная выставка к 245 – </w:t>
      </w:r>
      <w:proofErr w:type="spellStart"/>
      <w:r w:rsidRPr="007B510C">
        <w:rPr>
          <w:rFonts w:ascii="Times New Roman" w:hAnsi="Times New Roman"/>
          <w:b w:val="0"/>
          <w:sz w:val="24"/>
          <w:szCs w:val="24"/>
        </w:rPr>
        <w:t>летию</w:t>
      </w:r>
      <w:proofErr w:type="spellEnd"/>
      <w:r w:rsidRPr="007B510C">
        <w:rPr>
          <w:rFonts w:ascii="Times New Roman" w:hAnsi="Times New Roman"/>
          <w:b w:val="0"/>
          <w:sz w:val="24"/>
          <w:szCs w:val="24"/>
        </w:rPr>
        <w:t xml:space="preserve"> со времени начала крестьянской войны под руководством Е.Л.Пугачева «Несостоявшаяся революция» в библиотеке п. Новая и многое другое. </w:t>
      </w:r>
      <w:proofErr w:type="gramEnd"/>
    </w:p>
    <w:p w:rsidR="00AA097C" w:rsidRPr="007B510C" w:rsidRDefault="00AA097C" w:rsidP="00AA097C">
      <w:pPr>
        <w:spacing w:after="0"/>
        <w:ind w:firstLine="709"/>
        <w:jc w:val="both"/>
        <w:rPr>
          <w:rFonts w:ascii="Times New Roman" w:eastAsia="Calibri" w:hAnsi="Times New Roman" w:cs="Times New Roman"/>
          <w:sz w:val="24"/>
          <w:szCs w:val="24"/>
        </w:rPr>
      </w:pPr>
      <w:r w:rsidRPr="007B510C">
        <w:rPr>
          <w:rFonts w:ascii="Times New Roman" w:eastAsia="Calibri" w:hAnsi="Times New Roman" w:cs="Times New Roman"/>
          <w:sz w:val="24"/>
          <w:szCs w:val="24"/>
        </w:rPr>
        <w:t xml:space="preserve">Сегодня, пожалуй, больше нет на нашей планете места, где бы в той или иной степени не обсуждалась проблема терроризма. С конца ХХ века слово «терроризм» не сходит со страниц журналов и газет, постоянно звучит с телеэкранов и в </w:t>
      </w:r>
      <w:proofErr w:type="spellStart"/>
      <w:r w:rsidRPr="007B510C">
        <w:rPr>
          <w:rFonts w:ascii="Times New Roman" w:eastAsia="Calibri" w:hAnsi="Times New Roman" w:cs="Times New Roman"/>
          <w:sz w:val="24"/>
          <w:szCs w:val="24"/>
        </w:rPr>
        <w:t>радиоэфире</w:t>
      </w:r>
      <w:proofErr w:type="spellEnd"/>
      <w:r w:rsidRPr="007B510C">
        <w:rPr>
          <w:rFonts w:ascii="Times New Roman" w:eastAsia="Calibri" w:hAnsi="Times New Roman" w:cs="Times New Roman"/>
          <w:sz w:val="24"/>
          <w:szCs w:val="24"/>
        </w:rPr>
        <w:t>. Библиотеки наряду с другими государственными структурами активно включились в процесс противодействия этому социально-политическому явлению.</w:t>
      </w:r>
      <w:r w:rsidRPr="007B510C">
        <w:rPr>
          <w:rFonts w:ascii="Times New Roman" w:eastAsia="Calibri" w:hAnsi="Times New Roman" w:cs="Times New Roman"/>
          <w:bCs/>
          <w:sz w:val="24"/>
          <w:szCs w:val="24"/>
        </w:rPr>
        <w:t xml:space="preserve"> 3 сентября в России отмечается День солидарности в борьбе с терроризмом. Эта памятная дата России была установлена федеральным законом «О днях воинской славы России» 6 июля 2005 года. Она связана с трагическими событиями в Беслане 1-3 сентября 2004 года, когда по вине террористов погибли и были ранены сотни людей. В этот день вспоминают жертв не только </w:t>
      </w:r>
      <w:proofErr w:type="spellStart"/>
      <w:r w:rsidRPr="007B510C">
        <w:rPr>
          <w:rFonts w:ascii="Times New Roman" w:eastAsia="Calibri" w:hAnsi="Times New Roman" w:cs="Times New Roman"/>
          <w:bCs/>
          <w:sz w:val="24"/>
          <w:szCs w:val="24"/>
        </w:rPr>
        <w:t>бесланской</w:t>
      </w:r>
      <w:proofErr w:type="spellEnd"/>
      <w:r w:rsidRPr="007B510C">
        <w:rPr>
          <w:rFonts w:ascii="Times New Roman" w:eastAsia="Calibri" w:hAnsi="Times New Roman" w:cs="Times New Roman"/>
          <w:bCs/>
          <w:sz w:val="24"/>
          <w:szCs w:val="24"/>
        </w:rPr>
        <w:t xml:space="preserve"> трагедии, но и других террористических актов, связанных с нашей страной. </w:t>
      </w:r>
      <w:r w:rsidRPr="007B510C">
        <w:rPr>
          <w:rFonts w:ascii="Times New Roman" w:eastAsia="Calibri" w:hAnsi="Times New Roman" w:cs="Times New Roman"/>
          <w:sz w:val="24"/>
          <w:szCs w:val="24"/>
        </w:rPr>
        <w:t>В этот период библиотекари постарались максимально представить своим читателям весь фонд библиотечных документов по данной тематике.</w:t>
      </w:r>
      <w:r w:rsidRPr="007B510C">
        <w:rPr>
          <w:rFonts w:ascii="Times New Roman" w:eastAsia="Calibri" w:hAnsi="Times New Roman" w:cs="Times New Roman"/>
          <w:bCs/>
          <w:sz w:val="24"/>
          <w:szCs w:val="24"/>
        </w:rPr>
        <w:t xml:space="preserve"> </w:t>
      </w:r>
      <w:r w:rsidRPr="007B510C">
        <w:rPr>
          <w:rFonts w:ascii="Times New Roman" w:eastAsia="Calibri" w:hAnsi="Times New Roman" w:cs="Times New Roman"/>
          <w:sz w:val="24"/>
          <w:szCs w:val="24"/>
        </w:rPr>
        <w:t xml:space="preserve">На выставочных экспозициях были раскрыты различные аспекты этого социально-политического явления: история террора, экономика международного терроризма, виды терроризма, международная террористическая сеть и лидеры экстремистских движений. О </w:t>
      </w:r>
      <w:proofErr w:type="spellStart"/>
      <w:r w:rsidRPr="007B510C">
        <w:rPr>
          <w:rFonts w:ascii="Times New Roman" w:eastAsia="Calibri" w:hAnsi="Times New Roman" w:cs="Times New Roman"/>
          <w:sz w:val="24"/>
          <w:szCs w:val="24"/>
        </w:rPr>
        <w:t>разноплановости</w:t>
      </w:r>
      <w:proofErr w:type="spellEnd"/>
      <w:r w:rsidRPr="007B510C">
        <w:rPr>
          <w:rFonts w:ascii="Times New Roman" w:eastAsia="Calibri" w:hAnsi="Times New Roman" w:cs="Times New Roman"/>
          <w:sz w:val="24"/>
          <w:szCs w:val="24"/>
        </w:rPr>
        <w:t xml:space="preserve"> выставочных экспозиций, о всестороннем охвате обсуждаемой проблемы говорят названия и формы книжных выставок. Вот некоторые из них: выставка-предостережение </w:t>
      </w:r>
      <w:r w:rsidRPr="007B510C">
        <w:rPr>
          <w:rFonts w:ascii="Times New Roman" w:hAnsi="Times New Roman" w:cs="Times New Roman"/>
          <w:sz w:val="24"/>
          <w:szCs w:val="24"/>
        </w:rPr>
        <w:t xml:space="preserve">«Терроризм - угроза обществу» (библиотека с. </w:t>
      </w:r>
      <w:proofErr w:type="spellStart"/>
      <w:r w:rsidRPr="007B510C">
        <w:rPr>
          <w:rFonts w:ascii="Times New Roman" w:hAnsi="Times New Roman" w:cs="Times New Roman"/>
          <w:sz w:val="24"/>
          <w:szCs w:val="24"/>
        </w:rPr>
        <w:t>Смоленка</w:t>
      </w:r>
      <w:proofErr w:type="spellEnd"/>
      <w:r w:rsidRPr="007B510C">
        <w:rPr>
          <w:rFonts w:ascii="Times New Roman" w:hAnsi="Times New Roman" w:cs="Times New Roman"/>
          <w:sz w:val="24"/>
          <w:szCs w:val="24"/>
        </w:rPr>
        <w:t xml:space="preserve">), </w:t>
      </w:r>
      <w:r w:rsidRPr="007B510C">
        <w:rPr>
          <w:rFonts w:ascii="Times New Roman" w:eastAsia="Calibri" w:hAnsi="Times New Roman" w:cs="Times New Roman"/>
          <w:sz w:val="24"/>
          <w:szCs w:val="24"/>
        </w:rPr>
        <w:t>выставка-обзор «Будь осторожен терроризм» (б/</w:t>
      </w:r>
      <w:proofErr w:type="spellStart"/>
      <w:proofErr w:type="gramStart"/>
      <w:r w:rsidRPr="007B510C">
        <w:rPr>
          <w:rFonts w:ascii="Times New Roman" w:eastAsia="Calibri" w:hAnsi="Times New Roman" w:cs="Times New Roman"/>
          <w:sz w:val="24"/>
          <w:szCs w:val="24"/>
        </w:rPr>
        <w:t>п</w:t>
      </w:r>
      <w:proofErr w:type="spellEnd"/>
      <w:proofErr w:type="gramEnd"/>
      <w:r w:rsidRPr="007B510C">
        <w:rPr>
          <w:rFonts w:ascii="Times New Roman" w:eastAsia="Calibri" w:hAnsi="Times New Roman" w:cs="Times New Roman"/>
          <w:sz w:val="24"/>
          <w:szCs w:val="24"/>
        </w:rPr>
        <w:t xml:space="preserve"> с. Угдан), выставка-размышление «Игры со свастикой» (библиотека с. Домна) и др. Библиотека как социальный институт может и должна осуществлять информационное противодействие терроризму, формировать гражданскую позицию российского общества по отношению к этому всемирному злу и вносить свой вклад в профилактику терроризма. </w:t>
      </w:r>
      <w:proofErr w:type="gramStart"/>
      <w:r w:rsidRPr="007B510C">
        <w:rPr>
          <w:rFonts w:ascii="Times New Roman" w:eastAsia="Calibri" w:hAnsi="Times New Roman" w:cs="Times New Roman"/>
          <w:sz w:val="24"/>
          <w:szCs w:val="24"/>
        </w:rPr>
        <w:t xml:space="preserve">Именно с этой целью со 2 по 5 сентября 2016 года в библиотеках Читинского района прошли следующие мероприятия: </w:t>
      </w:r>
      <w:r w:rsidRPr="007B510C">
        <w:rPr>
          <w:rFonts w:ascii="Times New Roman" w:hAnsi="Times New Roman" w:cs="Times New Roman"/>
          <w:sz w:val="24"/>
          <w:szCs w:val="24"/>
        </w:rPr>
        <w:t xml:space="preserve">урок гражданственности «Имя трагедии – Беслан» (библиотека с. </w:t>
      </w:r>
      <w:proofErr w:type="spellStart"/>
      <w:r w:rsidRPr="007B510C">
        <w:rPr>
          <w:rFonts w:ascii="Times New Roman" w:hAnsi="Times New Roman" w:cs="Times New Roman"/>
          <w:sz w:val="24"/>
          <w:szCs w:val="24"/>
        </w:rPr>
        <w:t>Домно</w:t>
      </w:r>
      <w:proofErr w:type="spellEnd"/>
      <w:r w:rsidRPr="007B510C">
        <w:rPr>
          <w:rFonts w:ascii="Times New Roman" w:hAnsi="Times New Roman" w:cs="Times New Roman"/>
          <w:sz w:val="24"/>
          <w:szCs w:val="24"/>
        </w:rPr>
        <w:t xml:space="preserve"> – Ключи; час памяти «Живая память» (библиотека с. </w:t>
      </w:r>
      <w:proofErr w:type="spellStart"/>
      <w:r w:rsidRPr="007B510C">
        <w:rPr>
          <w:rFonts w:ascii="Times New Roman" w:hAnsi="Times New Roman" w:cs="Times New Roman"/>
          <w:sz w:val="24"/>
          <w:szCs w:val="24"/>
        </w:rPr>
        <w:t>Шишкино</w:t>
      </w:r>
      <w:proofErr w:type="spellEnd"/>
      <w:r w:rsidRPr="007B510C">
        <w:rPr>
          <w:rFonts w:ascii="Times New Roman" w:hAnsi="Times New Roman" w:cs="Times New Roman"/>
          <w:sz w:val="24"/>
          <w:szCs w:val="24"/>
        </w:rPr>
        <w:t xml:space="preserve">; информационный час «Всем обществом против терроризма» (библиотека с. </w:t>
      </w:r>
      <w:proofErr w:type="spellStart"/>
      <w:r w:rsidRPr="007B510C">
        <w:rPr>
          <w:rFonts w:ascii="Times New Roman" w:hAnsi="Times New Roman" w:cs="Times New Roman"/>
          <w:sz w:val="24"/>
          <w:szCs w:val="24"/>
        </w:rPr>
        <w:t>Засопка</w:t>
      </w:r>
      <w:proofErr w:type="spellEnd"/>
      <w:r w:rsidRPr="007B510C">
        <w:rPr>
          <w:rFonts w:ascii="Times New Roman" w:hAnsi="Times New Roman" w:cs="Times New Roman"/>
          <w:sz w:val="24"/>
          <w:szCs w:val="24"/>
        </w:rPr>
        <w:t xml:space="preserve">); беседа «Терроризм – проблема современности» (библиотека с. </w:t>
      </w:r>
      <w:proofErr w:type="spellStart"/>
      <w:r w:rsidRPr="007B510C">
        <w:rPr>
          <w:rFonts w:ascii="Times New Roman" w:hAnsi="Times New Roman" w:cs="Times New Roman"/>
          <w:sz w:val="24"/>
          <w:szCs w:val="24"/>
        </w:rPr>
        <w:t>Жипковщина</w:t>
      </w:r>
      <w:proofErr w:type="spellEnd"/>
      <w:r w:rsidRPr="007B510C">
        <w:rPr>
          <w:rFonts w:ascii="Times New Roman" w:hAnsi="Times New Roman" w:cs="Times New Roman"/>
          <w:sz w:val="24"/>
          <w:szCs w:val="24"/>
        </w:rPr>
        <w:t>);</w:t>
      </w:r>
      <w:proofErr w:type="gramEnd"/>
      <w:r w:rsidRPr="007B510C">
        <w:rPr>
          <w:rFonts w:ascii="Times New Roman" w:hAnsi="Times New Roman" w:cs="Times New Roman"/>
          <w:sz w:val="24"/>
          <w:szCs w:val="24"/>
        </w:rPr>
        <w:t xml:space="preserve"> </w:t>
      </w:r>
      <w:proofErr w:type="gramStart"/>
      <w:r w:rsidRPr="007B510C">
        <w:rPr>
          <w:rFonts w:ascii="Times New Roman" w:hAnsi="Times New Roman" w:cs="Times New Roman"/>
          <w:sz w:val="24"/>
          <w:szCs w:val="24"/>
        </w:rPr>
        <w:t xml:space="preserve">час солидарности «Беслан: прерванный урок» (библиотека с. Ингода); патриотический урок «Повествует город Ангелов» (МБУК «МЦРБ» </w:t>
      </w:r>
      <w:proofErr w:type="spellStart"/>
      <w:r w:rsidRPr="007B510C">
        <w:rPr>
          <w:rFonts w:ascii="Times New Roman" w:hAnsi="Times New Roman" w:cs="Times New Roman"/>
          <w:sz w:val="24"/>
          <w:szCs w:val="24"/>
        </w:rPr>
        <w:t>пгт</w:t>
      </w:r>
      <w:proofErr w:type="spellEnd"/>
      <w:r w:rsidRPr="007B510C">
        <w:rPr>
          <w:rFonts w:ascii="Times New Roman" w:hAnsi="Times New Roman" w:cs="Times New Roman"/>
          <w:sz w:val="24"/>
          <w:szCs w:val="24"/>
        </w:rPr>
        <w:t>.</w:t>
      </w:r>
      <w:proofErr w:type="gramEnd"/>
      <w:r w:rsidRPr="007B510C">
        <w:rPr>
          <w:rFonts w:ascii="Times New Roman" w:hAnsi="Times New Roman" w:cs="Times New Roman"/>
          <w:sz w:val="24"/>
          <w:szCs w:val="24"/>
        </w:rPr>
        <w:t xml:space="preserve"> Атамановка); </w:t>
      </w:r>
      <w:r w:rsidRPr="007B510C">
        <w:rPr>
          <w:rFonts w:ascii="Times New Roman" w:eastAsia="Times New Roman" w:hAnsi="Times New Roman" w:cs="Times New Roman"/>
          <w:sz w:val="24"/>
          <w:szCs w:val="24"/>
        </w:rPr>
        <w:t>библиотечный  урок «Будь осторожен – терроризм!» (б/</w:t>
      </w:r>
      <w:proofErr w:type="spellStart"/>
      <w:proofErr w:type="gramStart"/>
      <w:r w:rsidRPr="007B510C">
        <w:rPr>
          <w:rFonts w:ascii="Times New Roman" w:eastAsia="Times New Roman" w:hAnsi="Times New Roman" w:cs="Times New Roman"/>
          <w:sz w:val="24"/>
          <w:szCs w:val="24"/>
        </w:rPr>
        <w:t>п</w:t>
      </w:r>
      <w:proofErr w:type="spellEnd"/>
      <w:proofErr w:type="gramEnd"/>
      <w:r w:rsidRPr="007B510C">
        <w:rPr>
          <w:rFonts w:ascii="Times New Roman" w:eastAsia="Times New Roman" w:hAnsi="Times New Roman" w:cs="Times New Roman"/>
          <w:sz w:val="24"/>
          <w:szCs w:val="24"/>
        </w:rPr>
        <w:t xml:space="preserve"> с. Угдан) и т.д.               </w:t>
      </w:r>
      <w:r w:rsidRPr="007B510C">
        <w:rPr>
          <w:rFonts w:ascii="Times New Roman" w:eastAsia="Calibri" w:hAnsi="Times New Roman" w:cs="Times New Roman"/>
          <w:b/>
          <w:sz w:val="24"/>
          <w:szCs w:val="24"/>
        </w:rPr>
        <w:t xml:space="preserve"> </w:t>
      </w:r>
    </w:p>
    <w:p w:rsidR="0043735B" w:rsidRPr="007B510C" w:rsidRDefault="00AA097C" w:rsidP="00AA097C">
      <w:pPr>
        <w:spacing w:after="0"/>
        <w:ind w:firstLine="708"/>
        <w:jc w:val="both"/>
        <w:rPr>
          <w:rFonts w:ascii="Times New Roman" w:hAnsi="Times New Roman" w:cs="Times New Roman"/>
          <w:sz w:val="24"/>
          <w:szCs w:val="24"/>
        </w:rPr>
      </w:pPr>
      <w:r w:rsidRPr="007B510C">
        <w:rPr>
          <w:rFonts w:ascii="Times New Roman" w:hAnsi="Times New Roman" w:cs="Times New Roman"/>
          <w:sz w:val="24"/>
          <w:szCs w:val="24"/>
        </w:rPr>
        <w:t xml:space="preserve">В целях содействия обеспечения безопасности несовершеннолетних библиотеками района проводятся мероприятия направленные на приобретение навыков безопасного поведения на дорогах, транспорте и в быту, а также адекватных действий при угрозе возникновения пожара и других чрезвычайных ситуаций. Основными направлениями </w:t>
      </w:r>
      <w:proofErr w:type="gramStart"/>
      <w:r w:rsidRPr="007B510C">
        <w:rPr>
          <w:rFonts w:ascii="Times New Roman" w:hAnsi="Times New Roman" w:cs="Times New Roman"/>
          <w:sz w:val="24"/>
          <w:szCs w:val="24"/>
        </w:rPr>
        <w:t>деятельности библиотек района системы обеспечения безопасности несовершеннолетних</w:t>
      </w:r>
      <w:proofErr w:type="gramEnd"/>
      <w:r w:rsidRPr="007B510C">
        <w:rPr>
          <w:rFonts w:ascii="Times New Roman" w:hAnsi="Times New Roman" w:cs="Times New Roman"/>
          <w:sz w:val="24"/>
          <w:szCs w:val="24"/>
        </w:rPr>
        <w:t xml:space="preserve"> являются информирование и организация отдыха, досуга и занятости несовершеннолетних. </w:t>
      </w:r>
      <w:proofErr w:type="gramStart"/>
      <w:r w:rsidRPr="007B510C">
        <w:rPr>
          <w:rFonts w:ascii="Times New Roman" w:hAnsi="Times New Roman" w:cs="Times New Roman"/>
          <w:sz w:val="24"/>
          <w:szCs w:val="24"/>
        </w:rPr>
        <w:t>Мероприятия</w:t>
      </w:r>
      <w:proofErr w:type="gramEnd"/>
      <w:r w:rsidRPr="007B510C">
        <w:rPr>
          <w:rFonts w:ascii="Times New Roman" w:hAnsi="Times New Roman" w:cs="Times New Roman"/>
          <w:sz w:val="24"/>
          <w:szCs w:val="24"/>
        </w:rPr>
        <w:t xml:space="preserve"> проводимые библиотеками разнообразны по форме и содержанию – это уроки, беседы, книжные выставки, часы информации и т.д. </w:t>
      </w:r>
      <w:proofErr w:type="gramStart"/>
      <w:r w:rsidRPr="007B510C">
        <w:rPr>
          <w:rFonts w:ascii="Times New Roman" w:hAnsi="Times New Roman" w:cs="Times New Roman"/>
          <w:sz w:val="24"/>
          <w:szCs w:val="24"/>
        </w:rPr>
        <w:t xml:space="preserve">Данные </w:t>
      </w:r>
      <w:r w:rsidRPr="007B510C">
        <w:rPr>
          <w:rFonts w:ascii="Times New Roman" w:hAnsi="Times New Roman" w:cs="Times New Roman"/>
          <w:sz w:val="24"/>
          <w:szCs w:val="24"/>
        </w:rPr>
        <w:lastRenderedPageBreak/>
        <w:t xml:space="preserve">мероприятия направлены на содействие формированию сознательного и ответственного отношения к личной безопасности («Не вреди здоровью» информационный стенд – библиотека  с. </w:t>
      </w:r>
      <w:proofErr w:type="spellStart"/>
      <w:r w:rsidRPr="007B510C">
        <w:rPr>
          <w:rFonts w:ascii="Times New Roman" w:hAnsi="Times New Roman" w:cs="Times New Roman"/>
          <w:sz w:val="24"/>
          <w:szCs w:val="24"/>
        </w:rPr>
        <w:t>Сохондо</w:t>
      </w:r>
      <w:proofErr w:type="spellEnd"/>
      <w:r w:rsidRPr="007B510C">
        <w:rPr>
          <w:rFonts w:ascii="Times New Roman" w:hAnsi="Times New Roman" w:cs="Times New Roman"/>
          <w:sz w:val="24"/>
          <w:szCs w:val="24"/>
        </w:rPr>
        <w:t xml:space="preserve">, «Дурман трава, или обманутые судьбы» дискуссия – МБУК «МЦРБ» </w:t>
      </w:r>
      <w:proofErr w:type="spellStart"/>
      <w:r w:rsidRPr="007B510C">
        <w:rPr>
          <w:rFonts w:ascii="Times New Roman" w:hAnsi="Times New Roman" w:cs="Times New Roman"/>
          <w:sz w:val="24"/>
          <w:szCs w:val="24"/>
        </w:rPr>
        <w:t>пгт</w:t>
      </w:r>
      <w:proofErr w:type="spellEnd"/>
      <w:r w:rsidRPr="007B510C">
        <w:rPr>
          <w:rFonts w:ascii="Times New Roman" w:hAnsi="Times New Roman" w:cs="Times New Roman"/>
          <w:sz w:val="24"/>
          <w:szCs w:val="24"/>
        </w:rPr>
        <w:t>.</w:t>
      </w:r>
      <w:proofErr w:type="gramEnd"/>
      <w:r w:rsidRPr="007B510C">
        <w:rPr>
          <w:rFonts w:ascii="Times New Roman" w:hAnsi="Times New Roman" w:cs="Times New Roman"/>
          <w:sz w:val="24"/>
          <w:szCs w:val="24"/>
        </w:rPr>
        <w:t xml:space="preserve"> Атамановка, «Охотники за здоровьем» урок беседа – библиотека с. </w:t>
      </w:r>
      <w:proofErr w:type="spellStart"/>
      <w:r w:rsidRPr="007B510C">
        <w:rPr>
          <w:rFonts w:ascii="Times New Roman" w:hAnsi="Times New Roman" w:cs="Times New Roman"/>
          <w:sz w:val="24"/>
          <w:szCs w:val="24"/>
        </w:rPr>
        <w:t>Засопка</w:t>
      </w:r>
      <w:proofErr w:type="spellEnd"/>
      <w:r w:rsidRPr="007B510C">
        <w:rPr>
          <w:rFonts w:ascii="Times New Roman" w:hAnsi="Times New Roman" w:cs="Times New Roman"/>
          <w:sz w:val="24"/>
          <w:szCs w:val="24"/>
        </w:rPr>
        <w:t xml:space="preserve">;  </w:t>
      </w:r>
      <w:r w:rsidRPr="007B510C">
        <w:rPr>
          <w:rFonts w:ascii="Times New Roman" w:hAnsi="Times New Roman"/>
          <w:sz w:val="24"/>
          <w:szCs w:val="24"/>
        </w:rPr>
        <w:t xml:space="preserve">«Не шути с огнем» профилактическая беседа – библиотека с. </w:t>
      </w:r>
      <w:proofErr w:type="spellStart"/>
      <w:r w:rsidRPr="007B510C">
        <w:rPr>
          <w:rFonts w:ascii="Times New Roman" w:hAnsi="Times New Roman"/>
          <w:sz w:val="24"/>
          <w:szCs w:val="24"/>
        </w:rPr>
        <w:t>Жипковщина</w:t>
      </w:r>
      <w:proofErr w:type="spellEnd"/>
      <w:r w:rsidRPr="007B510C">
        <w:rPr>
          <w:rFonts w:ascii="Times New Roman" w:hAnsi="Times New Roman"/>
          <w:sz w:val="24"/>
          <w:szCs w:val="24"/>
        </w:rPr>
        <w:t xml:space="preserve">), </w:t>
      </w:r>
      <w:r w:rsidRPr="007B510C">
        <w:rPr>
          <w:rFonts w:ascii="Times New Roman" w:hAnsi="Times New Roman" w:cs="Times New Roman"/>
          <w:sz w:val="24"/>
          <w:szCs w:val="24"/>
        </w:rPr>
        <w:t xml:space="preserve">способствуют привитию знаний и умений распознавать и оценивать опасные ситуации («Учитесь говорить нет!» урок убеждения – библиотека </w:t>
      </w:r>
      <w:proofErr w:type="gramStart"/>
      <w:r w:rsidRPr="007B510C">
        <w:rPr>
          <w:rFonts w:ascii="Times New Roman" w:hAnsi="Times New Roman" w:cs="Times New Roman"/>
          <w:sz w:val="24"/>
          <w:szCs w:val="24"/>
        </w:rPr>
        <w:t>с</w:t>
      </w:r>
      <w:proofErr w:type="gramEnd"/>
      <w:r w:rsidRPr="007B510C">
        <w:rPr>
          <w:rFonts w:ascii="Times New Roman" w:hAnsi="Times New Roman" w:cs="Times New Roman"/>
          <w:sz w:val="24"/>
          <w:szCs w:val="24"/>
        </w:rPr>
        <w:t xml:space="preserve">. Домна; «Скажем всему нет, что несет вред» информационный стенд – библиотека с. </w:t>
      </w:r>
      <w:proofErr w:type="spellStart"/>
      <w:r w:rsidRPr="007B510C">
        <w:rPr>
          <w:rFonts w:ascii="Times New Roman" w:hAnsi="Times New Roman" w:cs="Times New Roman"/>
          <w:sz w:val="24"/>
          <w:szCs w:val="24"/>
        </w:rPr>
        <w:t>Бургень</w:t>
      </w:r>
      <w:proofErr w:type="spellEnd"/>
      <w:r w:rsidRPr="007B510C">
        <w:rPr>
          <w:rFonts w:ascii="Times New Roman" w:hAnsi="Times New Roman" w:cs="Times New Roman"/>
          <w:sz w:val="24"/>
          <w:szCs w:val="24"/>
        </w:rPr>
        <w:t xml:space="preserve">), формируют у детей правила поведения, обеспечивающих личную и общественную безопасность («Детям знать положено правила дорожные» конкурс детских поделок и сочинений – МБУК «МЦРБ» </w:t>
      </w:r>
      <w:proofErr w:type="spellStart"/>
      <w:r w:rsidRPr="007B510C">
        <w:rPr>
          <w:rFonts w:ascii="Times New Roman" w:hAnsi="Times New Roman" w:cs="Times New Roman"/>
          <w:sz w:val="24"/>
          <w:szCs w:val="24"/>
        </w:rPr>
        <w:t>пгт</w:t>
      </w:r>
      <w:proofErr w:type="spellEnd"/>
      <w:r w:rsidRPr="007B510C">
        <w:rPr>
          <w:rFonts w:ascii="Times New Roman" w:hAnsi="Times New Roman" w:cs="Times New Roman"/>
          <w:sz w:val="24"/>
          <w:szCs w:val="24"/>
        </w:rPr>
        <w:t xml:space="preserve">. Атамановка; «Мечтают взрослые и дети о безопасности на всей планете» игровая программа – библиотека с. </w:t>
      </w:r>
      <w:proofErr w:type="spellStart"/>
      <w:r w:rsidRPr="007B510C">
        <w:rPr>
          <w:rFonts w:ascii="Times New Roman" w:hAnsi="Times New Roman" w:cs="Times New Roman"/>
          <w:sz w:val="24"/>
          <w:szCs w:val="24"/>
        </w:rPr>
        <w:t>Маккавеево</w:t>
      </w:r>
      <w:proofErr w:type="spellEnd"/>
      <w:r w:rsidRPr="007B510C">
        <w:rPr>
          <w:rFonts w:ascii="Times New Roman" w:hAnsi="Times New Roman" w:cs="Times New Roman"/>
          <w:sz w:val="24"/>
          <w:szCs w:val="24"/>
        </w:rPr>
        <w:t xml:space="preserve">; </w:t>
      </w:r>
      <w:r w:rsidRPr="007B510C">
        <w:rPr>
          <w:rFonts w:ascii="Times New Roman" w:eastAsia="Calibri" w:hAnsi="Times New Roman" w:cs="Times New Roman"/>
          <w:sz w:val="24"/>
          <w:szCs w:val="24"/>
        </w:rPr>
        <w:t xml:space="preserve">«Храни себя от бед пока их нет» урок предупреждение – библиотека  с. Домна; </w:t>
      </w:r>
      <w:r w:rsidRPr="007B510C">
        <w:rPr>
          <w:rFonts w:ascii="Times New Roman" w:hAnsi="Times New Roman" w:cs="Times New Roman"/>
          <w:bCs/>
          <w:sz w:val="24"/>
          <w:szCs w:val="24"/>
        </w:rPr>
        <w:t xml:space="preserve">«Как вести себя в лесу» час </w:t>
      </w:r>
      <w:proofErr w:type="spellStart"/>
      <w:r w:rsidRPr="007B510C">
        <w:rPr>
          <w:rFonts w:ascii="Times New Roman" w:hAnsi="Times New Roman" w:cs="Times New Roman"/>
          <w:bCs/>
          <w:sz w:val="24"/>
          <w:szCs w:val="24"/>
        </w:rPr>
        <w:t>безопастности</w:t>
      </w:r>
      <w:proofErr w:type="spellEnd"/>
      <w:r w:rsidRPr="007B510C">
        <w:rPr>
          <w:rFonts w:ascii="Times New Roman" w:hAnsi="Times New Roman" w:cs="Times New Roman"/>
          <w:bCs/>
          <w:sz w:val="24"/>
          <w:szCs w:val="24"/>
        </w:rPr>
        <w:t xml:space="preserve"> – библиотека с. Ингода, </w:t>
      </w:r>
      <w:r w:rsidRPr="007B510C">
        <w:rPr>
          <w:rFonts w:ascii="Times New Roman" w:hAnsi="Times New Roman" w:cs="Times New Roman"/>
          <w:sz w:val="24"/>
          <w:szCs w:val="24"/>
        </w:rPr>
        <w:t xml:space="preserve">«Толерантность – это язык добрых дел и слов» урок доброты </w:t>
      </w:r>
      <w:proofErr w:type="gramStart"/>
      <w:r w:rsidRPr="007B510C">
        <w:rPr>
          <w:rFonts w:ascii="Times New Roman" w:hAnsi="Times New Roman" w:cs="Times New Roman"/>
          <w:sz w:val="24"/>
          <w:szCs w:val="24"/>
        </w:rPr>
        <w:t>с</w:t>
      </w:r>
      <w:proofErr w:type="gramEnd"/>
      <w:r w:rsidRPr="007B510C">
        <w:rPr>
          <w:rFonts w:ascii="Times New Roman" w:hAnsi="Times New Roman" w:cs="Times New Roman"/>
          <w:sz w:val="24"/>
          <w:szCs w:val="24"/>
        </w:rPr>
        <w:t xml:space="preserve">. Домна; </w:t>
      </w:r>
      <w:proofErr w:type="gramStart"/>
      <w:r w:rsidRPr="007B510C">
        <w:rPr>
          <w:rFonts w:ascii="Times New Roman" w:hAnsi="Times New Roman" w:cs="Times New Roman"/>
          <w:sz w:val="24"/>
          <w:szCs w:val="24"/>
        </w:rPr>
        <w:t>«Безопасность на воде» урок – библиотека с. Ленинск</w:t>
      </w:r>
      <w:r w:rsidRPr="007B510C">
        <w:rPr>
          <w:rFonts w:ascii="Times New Roman" w:eastAsia="Calibri" w:hAnsi="Times New Roman" w:cs="Times New Roman"/>
          <w:sz w:val="24"/>
          <w:szCs w:val="24"/>
        </w:rPr>
        <w:t>)</w:t>
      </w:r>
      <w:r w:rsidRPr="007B510C">
        <w:rPr>
          <w:rFonts w:ascii="Times New Roman" w:hAnsi="Times New Roman" w:cs="Times New Roman"/>
          <w:sz w:val="24"/>
          <w:szCs w:val="24"/>
        </w:rPr>
        <w:t>, а так же способствуют воспитанию у учащихся чувства патриотизма, высокой бдительности, коллективизма, взаимного уважения и понимания (</w:t>
      </w:r>
      <w:r w:rsidRPr="007B510C">
        <w:rPr>
          <w:rFonts w:ascii="Times New Roman" w:eastAsia="Times New Roman" w:hAnsi="Times New Roman" w:cs="Times New Roman"/>
          <w:sz w:val="24"/>
          <w:szCs w:val="24"/>
        </w:rPr>
        <w:t xml:space="preserve">«Единство историй, единство народа – вместе целая страна» урок патриотизма -   библиотека с. Домна; </w:t>
      </w:r>
      <w:r w:rsidRPr="007B510C">
        <w:rPr>
          <w:rFonts w:ascii="Times New Roman" w:hAnsi="Times New Roman" w:cs="Times New Roman"/>
          <w:sz w:val="24"/>
          <w:szCs w:val="24"/>
        </w:rPr>
        <w:t xml:space="preserve"> </w:t>
      </w:r>
      <w:r w:rsidRPr="007B510C">
        <w:rPr>
          <w:rFonts w:ascii="Times New Roman" w:hAnsi="Times New Roman"/>
          <w:sz w:val="24"/>
          <w:szCs w:val="24"/>
        </w:rPr>
        <w:t>«Следствие вели знатоки» конкурс – библиотека с. Верх - Нарым</w:t>
      </w:r>
      <w:r w:rsidRPr="007B510C">
        <w:rPr>
          <w:rFonts w:ascii="Times New Roman" w:hAnsi="Times New Roman" w:cs="Times New Roman"/>
          <w:sz w:val="24"/>
          <w:szCs w:val="24"/>
        </w:rPr>
        <w:t xml:space="preserve">; «Мы чистим мир» экологическая акция – ЦДБ </w:t>
      </w:r>
      <w:proofErr w:type="spellStart"/>
      <w:r w:rsidRPr="007B510C">
        <w:rPr>
          <w:rFonts w:ascii="Times New Roman" w:hAnsi="Times New Roman" w:cs="Times New Roman"/>
          <w:sz w:val="24"/>
          <w:szCs w:val="24"/>
        </w:rPr>
        <w:t>пгт</w:t>
      </w:r>
      <w:proofErr w:type="spellEnd"/>
      <w:r w:rsidRPr="007B510C">
        <w:rPr>
          <w:rFonts w:ascii="Times New Roman" w:hAnsi="Times New Roman" w:cs="Times New Roman"/>
          <w:sz w:val="24"/>
          <w:szCs w:val="24"/>
        </w:rPr>
        <w:t>.</w:t>
      </w:r>
      <w:proofErr w:type="gramEnd"/>
      <w:r w:rsidRPr="007B510C">
        <w:rPr>
          <w:rFonts w:ascii="Times New Roman" w:hAnsi="Times New Roman" w:cs="Times New Roman"/>
          <w:sz w:val="24"/>
          <w:szCs w:val="24"/>
        </w:rPr>
        <w:t xml:space="preserve"> </w:t>
      </w:r>
      <w:proofErr w:type="gramStart"/>
      <w:r w:rsidRPr="007B510C">
        <w:rPr>
          <w:rFonts w:ascii="Times New Roman" w:hAnsi="Times New Roman" w:cs="Times New Roman"/>
          <w:sz w:val="24"/>
          <w:szCs w:val="24"/>
        </w:rPr>
        <w:t xml:space="preserve">Атамановка; «Мы </w:t>
      </w:r>
      <w:r w:rsidR="007B510C" w:rsidRPr="007B510C">
        <w:rPr>
          <w:rFonts w:ascii="Times New Roman" w:hAnsi="Times New Roman" w:cs="Times New Roman"/>
          <w:sz w:val="24"/>
          <w:szCs w:val="24"/>
        </w:rPr>
        <w:t>бедующие</w:t>
      </w:r>
      <w:r w:rsidRPr="007B510C">
        <w:rPr>
          <w:rFonts w:ascii="Times New Roman" w:hAnsi="Times New Roman" w:cs="Times New Roman"/>
          <w:sz w:val="24"/>
          <w:szCs w:val="24"/>
        </w:rPr>
        <w:t xml:space="preserve"> защитники Родины» конкурсная программа – библиотека с. Верх-Нарым и т.д</w:t>
      </w:r>
      <w:r w:rsidR="007B510C">
        <w:rPr>
          <w:rFonts w:ascii="Times New Roman" w:hAnsi="Times New Roman" w:cs="Times New Roman"/>
          <w:sz w:val="24"/>
          <w:szCs w:val="24"/>
        </w:rPr>
        <w:t>.</w:t>
      </w:r>
      <w:r w:rsidRPr="007B510C">
        <w:rPr>
          <w:rFonts w:ascii="Times New Roman" w:hAnsi="Times New Roman" w:cs="Times New Roman"/>
          <w:sz w:val="24"/>
          <w:szCs w:val="24"/>
        </w:rPr>
        <w:t>).</w:t>
      </w:r>
      <w:proofErr w:type="gramEnd"/>
    </w:p>
    <w:p w:rsidR="007B510C" w:rsidRPr="007B510C" w:rsidRDefault="0043735B" w:rsidP="007B510C">
      <w:pPr>
        <w:spacing w:after="0"/>
        <w:ind w:firstLine="708"/>
        <w:jc w:val="both"/>
        <w:rPr>
          <w:rFonts w:ascii="Times New Roman" w:hAnsi="Times New Roman" w:cs="Times New Roman"/>
          <w:color w:val="000000" w:themeColor="text1"/>
          <w:sz w:val="24"/>
          <w:szCs w:val="24"/>
        </w:rPr>
      </w:pPr>
      <w:r w:rsidRPr="007B510C">
        <w:rPr>
          <w:rFonts w:ascii="Times New Roman" w:hAnsi="Times New Roman" w:cs="Times New Roman"/>
          <w:color w:val="000000"/>
          <w:sz w:val="24"/>
          <w:szCs w:val="24"/>
        </w:rPr>
        <w:t xml:space="preserve">В период подготовки и проведения общественно- политических мероприятий в период проведения выборов Президента РФ в марте 2018 года в </w:t>
      </w:r>
      <w:r w:rsidR="00835661" w:rsidRPr="007B510C">
        <w:rPr>
          <w:rFonts w:ascii="Times New Roman" w:hAnsi="Times New Roman" w:cs="Times New Roman"/>
          <w:color w:val="000000"/>
          <w:sz w:val="24"/>
          <w:szCs w:val="24"/>
        </w:rPr>
        <w:t xml:space="preserve">МБУК «МЦРБ» </w:t>
      </w:r>
      <w:r w:rsidR="006474CC" w:rsidRPr="007B510C">
        <w:rPr>
          <w:rFonts w:ascii="Times New Roman" w:hAnsi="Times New Roman" w:cs="Times New Roman"/>
          <w:color w:val="000000"/>
          <w:sz w:val="24"/>
          <w:szCs w:val="24"/>
        </w:rPr>
        <w:t xml:space="preserve">филиале ЦДБ </w:t>
      </w:r>
      <w:r w:rsidR="00835661" w:rsidRPr="007B510C">
        <w:rPr>
          <w:rFonts w:ascii="Times New Roman" w:hAnsi="Times New Roman" w:cs="Times New Roman"/>
          <w:color w:val="000000"/>
          <w:sz w:val="24"/>
          <w:szCs w:val="24"/>
        </w:rPr>
        <w:t xml:space="preserve">и </w:t>
      </w:r>
      <w:r w:rsidR="006474CC" w:rsidRPr="007B510C">
        <w:rPr>
          <w:rFonts w:ascii="Times New Roman" w:hAnsi="Times New Roman" w:cs="Times New Roman"/>
          <w:sz w:val="24"/>
          <w:szCs w:val="24"/>
        </w:rPr>
        <w:t>во многих филиалах МБУК «МЦРБ» были размещены избирательные участки.</w:t>
      </w:r>
      <w:r w:rsidR="006D581D" w:rsidRPr="007B510C">
        <w:rPr>
          <w:sz w:val="24"/>
          <w:szCs w:val="24"/>
        </w:rPr>
        <w:t xml:space="preserve"> </w:t>
      </w:r>
      <w:r w:rsidR="006D581D" w:rsidRPr="007B510C">
        <w:rPr>
          <w:rFonts w:ascii="Times New Roman" w:hAnsi="Times New Roman" w:cs="Times New Roman"/>
          <w:sz w:val="24"/>
          <w:szCs w:val="24"/>
        </w:rPr>
        <w:t xml:space="preserve">Заведующие филиалами МБУК «МЦРБ» привели пути эвакуации в соответствие с требованиями,  во всех филиалах проведена </w:t>
      </w:r>
      <w:r w:rsidR="00000CA3" w:rsidRPr="007B510C">
        <w:rPr>
          <w:rFonts w:ascii="Times New Roman" w:hAnsi="Times New Roman" w:cs="Times New Roman"/>
          <w:sz w:val="24"/>
          <w:szCs w:val="24"/>
        </w:rPr>
        <w:t xml:space="preserve">разъяснительная работа по повышению бдительности, формах и методах поведения граждан в экстремальных ситуациях, соблюдение правил пожарной безопасности в местах массового скопления людей. Сотрудники обеспечили размещение информационных материалов о порядке действий при возникновении угроз различного характера. 15 февраля 2018 года в преддверии выборов Президента РФ на базе МБУК «МЦРБ» </w:t>
      </w:r>
      <w:r w:rsidR="00000CA3" w:rsidRPr="007B510C">
        <w:rPr>
          <w:rFonts w:ascii="Times New Roman" w:hAnsi="Times New Roman" w:cs="Times New Roman"/>
          <w:color w:val="000000" w:themeColor="text1"/>
          <w:sz w:val="24"/>
          <w:szCs w:val="24"/>
        </w:rPr>
        <w:t>д</w:t>
      </w:r>
      <w:r w:rsidR="00835661" w:rsidRPr="007B510C">
        <w:rPr>
          <w:rFonts w:ascii="Times New Roman" w:hAnsi="Times New Roman" w:cs="Times New Roman"/>
          <w:color w:val="000000" w:themeColor="text1"/>
          <w:sz w:val="24"/>
          <w:szCs w:val="24"/>
        </w:rPr>
        <w:t>ля библиотекарей МБУК «МЦРБ» и МБУК поселений был проведен районный семинар «Роль библиотек в воспитании правовой культуры населения»</w:t>
      </w:r>
      <w:r w:rsidR="00271170" w:rsidRPr="007B510C">
        <w:rPr>
          <w:rFonts w:ascii="Times New Roman" w:hAnsi="Times New Roman" w:cs="Times New Roman"/>
          <w:color w:val="000000" w:themeColor="text1"/>
          <w:sz w:val="24"/>
          <w:szCs w:val="24"/>
        </w:rPr>
        <w:t>.</w:t>
      </w:r>
      <w:r w:rsidR="00254A3D" w:rsidRPr="007B510C">
        <w:rPr>
          <w:rFonts w:ascii="Times New Roman" w:hAnsi="Times New Roman" w:cs="Times New Roman"/>
          <w:color w:val="000000" w:themeColor="text1"/>
          <w:sz w:val="24"/>
          <w:szCs w:val="24"/>
        </w:rPr>
        <w:t xml:space="preserve"> На семинаре сотрудникам также была представлена информация о мерах по обеспечению антитеррористической защищенности учреждения и даны рекомендации по оформлению информационных стендов с наглядной, справочной и методической информацией по профилактике терроризма и экстремизма.</w:t>
      </w:r>
    </w:p>
    <w:p w:rsidR="00E03AA6" w:rsidRDefault="00E03AA6" w:rsidP="007B510C">
      <w:pPr>
        <w:spacing w:after="0"/>
        <w:ind w:firstLine="708"/>
        <w:jc w:val="both"/>
        <w:rPr>
          <w:rFonts w:ascii="Times New Roman" w:hAnsi="Times New Roman" w:cs="Times New Roman"/>
          <w:color w:val="000000"/>
          <w:sz w:val="24"/>
          <w:szCs w:val="24"/>
        </w:rPr>
      </w:pPr>
      <w:r w:rsidRPr="007B510C">
        <w:rPr>
          <w:rFonts w:ascii="Times New Roman" w:hAnsi="Times New Roman" w:cs="Times New Roman"/>
          <w:color w:val="000000"/>
          <w:sz w:val="24"/>
          <w:szCs w:val="24"/>
        </w:rPr>
        <w:t>Предупреждение терроризма представляет собой исключительно сложную задачу, поскольку это явление порождается многими социальными, политическими, психологическими, экономическими, историческими и иными причинами.</w:t>
      </w:r>
      <w:r w:rsidR="007B510C" w:rsidRPr="007B510C">
        <w:rPr>
          <w:rFonts w:ascii="Times New Roman" w:hAnsi="Times New Roman" w:cs="Times New Roman"/>
          <w:color w:val="000000"/>
          <w:sz w:val="24"/>
          <w:szCs w:val="24"/>
        </w:rPr>
        <w:t xml:space="preserve"> Вопрос вовсе и не стоит о полном уничтожении терроризма в мире, особенно если иметь в виду его самые разнообразные проявления. Цивилизованное общество должно стремиться к тому, чтобы не давать ему распространяться и вовремя выявлять террористическую угрозу. Помимо названных направлений борьбы с таким явлением как терроризм необходимо бороться с этим злом как можно эффективнее и на законодательном уровне, улучшать и углублять законодательство регулирующее борьбу с терроризмом, устанавливающее за него ответственност</w:t>
      </w:r>
      <w:r w:rsidR="007B510C">
        <w:rPr>
          <w:rFonts w:ascii="Times New Roman" w:hAnsi="Times New Roman" w:cs="Times New Roman"/>
          <w:color w:val="000000"/>
          <w:sz w:val="24"/>
          <w:szCs w:val="24"/>
        </w:rPr>
        <w:t>ь.</w:t>
      </w:r>
    </w:p>
    <w:p w:rsidR="007B510C" w:rsidRPr="007B510C" w:rsidRDefault="007B510C" w:rsidP="007B510C">
      <w:pPr>
        <w:ind w:firstLine="708"/>
        <w:jc w:val="both"/>
        <w:rPr>
          <w:rFonts w:ascii="Times New Roman" w:hAnsi="Times New Roman" w:cs="Times New Roman"/>
          <w:color w:val="000000" w:themeColor="text1"/>
          <w:sz w:val="20"/>
          <w:szCs w:val="20"/>
        </w:rPr>
      </w:pPr>
      <w:r w:rsidRPr="007B510C">
        <w:rPr>
          <w:rFonts w:ascii="Times New Roman" w:hAnsi="Times New Roman" w:cs="Times New Roman"/>
          <w:color w:val="000000" w:themeColor="text1"/>
          <w:sz w:val="20"/>
          <w:szCs w:val="20"/>
        </w:rPr>
        <w:t>Исп.: Семенова Е.Е., 99-22-75</w:t>
      </w:r>
    </w:p>
    <w:p w:rsidR="00E03AA6" w:rsidRDefault="00E03AA6" w:rsidP="00E03AA6">
      <w:pPr>
        <w:pStyle w:val="a4"/>
        <w:shd w:val="clear" w:color="auto" w:fill="FFFFFF"/>
        <w:spacing w:before="0" w:beforeAutospacing="0" w:after="0" w:afterAutospacing="0"/>
        <w:rPr>
          <w:rFonts w:ascii="Arial" w:hAnsi="Arial" w:cs="Arial"/>
          <w:color w:val="000000"/>
          <w:sz w:val="23"/>
          <w:szCs w:val="23"/>
        </w:rPr>
      </w:pPr>
    </w:p>
    <w:p w:rsidR="00E03AA6" w:rsidRDefault="00E03AA6" w:rsidP="00E03AA6">
      <w:pPr>
        <w:pStyle w:val="a4"/>
        <w:shd w:val="clear" w:color="auto" w:fill="FFFFFF"/>
        <w:spacing w:before="0" w:beforeAutospacing="0" w:after="0" w:afterAutospacing="0"/>
        <w:rPr>
          <w:rFonts w:ascii="Arial" w:hAnsi="Arial" w:cs="Arial"/>
          <w:color w:val="000000"/>
          <w:sz w:val="23"/>
          <w:szCs w:val="23"/>
        </w:rPr>
      </w:pPr>
    </w:p>
    <w:p w:rsidR="00E03AA6" w:rsidRDefault="00E03AA6" w:rsidP="00E03AA6">
      <w:pPr>
        <w:pStyle w:val="a4"/>
        <w:shd w:val="clear" w:color="auto" w:fill="FFFFFF"/>
        <w:spacing w:before="0" w:beforeAutospacing="0" w:after="0" w:afterAutospacing="0"/>
        <w:rPr>
          <w:rFonts w:ascii="Arial" w:hAnsi="Arial" w:cs="Arial"/>
          <w:color w:val="000000"/>
          <w:sz w:val="23"/>
          <w:szCs w:val="23"/>
        </w:rPr>
      </w:pPr>
    </w:p>
    <w:p w:rsidR="00E03AA6" w:rsidRDefault="00E03AA6" w:rsidP="00E03AA6">
      <w:pPr>
        <w:pStyle w:val="a4"/>
        <w:shd w:val="clear" w:color="auto" w:fill="FFFFFF"/>
        <w:spacing w:before="0" w:beforeAutospacing="0" w:after="0" w:afterAutospacing="0"/>
        <w:rPr>
          <w:rFonts w:ascii="Arial" w:hAnsi="Arial" w:cs="Arial"/>
          <w:color w:val="000000"/>
          <w:sz w:val="23"/>
          <w:szCs w:val="23"/>
        </w:rPr>
      </w:pPr>
    </w:p>
    <w:p w:rsidR="00E03AA6" w:rsidRDefault="00E03AA6" w:rsidP="00E03AA6">
      <w:pPr>
        <w:pStyle w:val="a4"/>
        <w:shd w:val="clear" w:color="auto" w:fill="FFFFFF"/>
        <w:spacing w:before="0" w:beforeAutospacing="0" w:after="0" w:afterAutospacing="0"/>
        <w:rPr>
          <w:rFonts w:ascii="Arial" w:hAnsi="Arial" w:cs="Arial"/>
          <w:color w:val="000000"/>
          <w:sz w:val="23"/>
          <w:szCs w:val="23"/>
        </w:rPr>
      </w:pPr>
    </w:p>
    <w:p w:rsidR="00E03AA6" w:rsidRDefault="00E03AA6" w:rsidP="00E03AA6">
      <w:pPr>
        <w:pStyle w:val="a4"/>
        <w:shd w:val="clear" w:color="auto" w:fill="FFFFFF"/>
        <w:spacing w:before="0" w:beforeAutospacing="0" w:after="0" w:afterAutospacing="0"/>
        <w:rPr>
          <w:rFonts w:ascii="Arial" w:hAnsi="Arial" w:cs="Arial"/>
          <w:color w:val="000000"/>
          <w:sz w:val="23"/>
          <w:szCs w:val="23"/>
        </w:rPr>
      </w:pPr>
    </w:p>
    <w:p w:rsidR="00E03AA6" w:rsidRDefault="00E03AA6" w:rsidP="00E03AA6">
      <w:pPr>
        <w:pStyle w:val="a4"/>
        <w:shd w:val="clear" w:color="auto" w:fill="FFFFFF"/>
        <w:spacing w:before="0" w:beforeAutospacing="0" w:after="0" w:afterAutospacing="0"/>
        <w:rPr>
          <w:rFonts w:ascii="Arial" w:hAnsi="Arial" w:cs="Arial"/>
          <w:color w:val="000000"/>
          <w:sz w:val="23"/>
          <w:szCs w:val="23"/>
        </w:rPr>
      </w:pPr>
    </w:p>
    <w:p w:rsidR="00AA097C" w:rsidRPr="00000CA3" w:rsidRDefault="00AA097C" w:rsidP="00AA097C">
      <w:pPr>
        <w:ind w:firstLine="708"/>
        <w:jc w:val="both"/>
        <w:rPr>
          <w:rFonts w:ascii="Times New Roman" w:hAnsi="Times New Roman" w:cs="Times New Roman"/>
          <w:sz w:val="28"/>
          <w:szCs w:val="28"/>
        </w:rPr>
      </w:pPr>
    </w:p>
    <w:p w:rsidR="006474CC" w:rsidRDefault="006474CC" w:rsidP="0043735B">
      <w:pPr>
        <w:jc w:val="both"/>
        <w:rPr>
          <w:rFonts w:ascii="Times New Roman" w:hAnsi="Times New Roman" w:cs="Times New Roman"/>
          <w:color w:val="000000" w:themeColor="text1"/>
          <w:sz w:val="28"/>
          <w:szCs w:val="28"/>
        </w:rPr>
      </w:pPr>
    </w:p>
    <w:p w:rsidR="00254A3D" w:rsidRDefault="00254A3D" w:rsidP="0043735B">
      <w:pPr>
        <w:jc w:val="both"/>
        <w:rPr>
          <w:rFonts w:ascii="Times New Roman" w:hAnsi="Times New Roman" w:cs="Times New Roman"/>
          <w:color w:val="000000" w:themeColor="text1"/>
          <w:sz w:val="28"/>
          <w:szCs w:val="28"/>
        </w:rPr>
      </w:pPr>
    </w:p>
    <w:p w:rsidR="0043735B" w:rsidRDefault="0043735B" w:rsidP="0043735B">
      <w:pPr>
        <w:pStyle w:val="a6"/>
        <w:ind w:left="0" w:firstLine="708"/>
        <w:jc w:val="both"/>
        <w:rPr>
          <w:rFonts w:ascii="Times New Roman" w:hAnsi="Times New Roman" w:cs="Times New Roman"/>
          <w:color w:val="000000"/>
          <w:sz w:val="28"/>
          <w:szCs w:val="28"/>
          <w:lang w:eastAsia="ru-RU"/>
        </w:rPr>
      </w:pPr>
    </w:p>
    <w:p w:rsidR="0043735B" w:rsidRPr="009B5033" w:rsidRDefault="0043735B" w:rsidP="00032D1F">
      <w:pPr>
        <w:pStyle w:val="a6"/>
        <w:ind w:left="1068"/>
        <w:rPr>
          <w:rFonts w:ascii="Times New Roman" w:hAnsi="Times New Roman" w:cs="Times New Roman"/>
          <w:sz w:val="28"/>
          <w:szCs w:val="28"/>
        </w:rPr>
      </w:pPr>
      <w:r w:rsidRPr="00A00D86">
        <w:rPr>
          <w:rFonts w:ascii="Times New Roman" w:hAnsi="Times New Roman" w:cs="Times New Roman"/>
          <w:color w:val="000000"/>
          <w:sz w:val="28"/>
          <w:szCs w:val="28"/>
          <w:lang w:eastAsia="ru-RU"/>
        </w:rPr>
        <w:br/>
      </w:r>
    </w:p>
    <w:p w:rsidR="00933CA4" w:rsidRDefault="00933CA4"/>
    <w:sectPr w:rsidR="00933CA4" w:rsidSect="0083566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D4B2B"/>
    <w:multiLevelType w:val="multilevel"/>
    <w:tmpl w:val="6E42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43735B"/>
    <w:rsid w:val="00000CA3"/>
    <w:rsid w:val="00032D1F"/>
    <w:rsid w:val="00053D2C"/>
    <w:rsid w:val="00254A3D"/>
    <w:rsid w:val="00271170"/>
    <w:rsid w:val="0043735B"/>
    <w:rsid w:val="006474CC"/>
    <w:rsid w:val="006D581D"/>
    <w:rsid w:val="007B510C"/>
    <w:rsid w:val="008054D8"/>
    <w:rsid w:val="00835661"/>
    <w:rsid w:val="00933CA4"/>
    <w:rsid w:val="00A576E7"/>
    <w:rsid w:val="00AA097C"/>
    <w:rsid w:val="00AD00B7"/>
    <w:rsid w:val="00E03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5B"/>
    <w:pPr>
      <w:spacing w:after="0" w:line="240" w:lineRule="auto"/>
    </w:pPr>
    <w:rPr>
      <w:rFonts w:eastAsiaTheme="minorHAnsi"/>
      <w:lang w:eastAsia="en-US"/>
    </w:rPr>
  </w:style>
  <w:style w:type="paragraph" w:styleId="a4">
    <w:name w:val="Normal (Web)"/>
    <w:basedOn w:val="a"/>
    <w:uiPriority w:val="99"/>
    <w:unhideWhenUsed/>
    <w:rsid w:val="0043735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3735B"/>
    <w:rPr>
      <w:color w:val="0000FF"/>
      <w:u w:val="single"/>
    </w:rPr>
  </w:style>
  <w:style w:type="paragraph" w:styleId="a6">
    <w:name w:val="List Paragraph"/>
    <w:basedOn w:val="a"/>
    <w:uiPriority w:val="34"/>
    <w:qFormat/>
    <w:rsid w:val="0043735B"/>
    <w:pPr>
      <w:ind w:left="720"/>
      <w:contextualSpacing/>
    </w:pPr>
    <w:rPr>
      <w:rFonts w:eastAsiaTheme="minorHAnsi"/>
      <w:lang w:eastAsia="en-US"/>
    </w:rPr>
  </w:style>
  <w:style w:type="paragraph" w:styleId="a7">
    <w:name w:val="Balloon Text"/>
    <w:basedOn w:val="a"/>
    <w:link w:val="a8"/>
    <w:uiPriority w:val="99"/>
    <w:semiHidden/>
    <w:unhideWhenUsed/>
    <w:rsid w:val="004373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35B"/>
    <w:rPr>
      <w:rFonts w:ascii="Tahoma" w:hAnsi="Tahoma" w:cs="Tahoma"/>
      <w:sz w:val="16"/>
      <w:szCs w:val="16"/>
    </w:rPr>
  </w:style>
  <w:style w:type="table" w:styleId="a9">
    <w:name w:val="Table Grid"/>
    <w:basedOn w:val="a1"/>
    <w:uiPriority w:val="59"/>
    <w:rsid w:val="00AA097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ab"/>
    <w:qFormat/>
    <w:rsid w:val="00AA097C"/>
    <w:pPr>
      <w:spacing w:after="0" w:line="240" w:lineRule="auto"/>
      <w:jc w:val="center"/>
    </w:pPr>
    <w:rPr>
      <w:rFonts w:ascii="Calibri" w:eastAsia="Times New Roman" w:hAnsi="Calibri" w:cs="Calibri"/>
      <w:b/>
      <w:bCs/>
      <w:sz w:val="32"/>
      <w:szCs w:val="32"/>
    </w:rPr>
  </w:style>
  <w:style w:type="character" w:customStyle="1" w:styleId="ab">
    <w:name w:val="Название Знак"/>
    <w:basedOn w:val="a0"/>
    <w:link w:val="aa"/>
    <w:rsid w:val="00AA097C"/>
    <w:rPr>
      <w:rFonts w:ascii="Calibri" w:eastAsia="Times New Roman" w:hAnsi="Calibri" w:cs="Calibri"/>
      <w:b/>
      <w:bCs/>
      <w:sz w:val="32"/>
      <w:szCs w:val="32"/>
    </w:rPr>
  </w:style>
</w:styles>
</file>

<file path=word/webSettings.xml><?xml version="1.0" encoding="utf-8"?>
<w:webSettings xmlns:r="http://schemas.openxmlformats.org/officeDocument/2006/relationships" xmlns:w="http://schemas.openxmlformats.org/wordprocessingml/2006/main">
  <w:divs>
    <w:div w:id="1484855393">
      <w:bodyDiv w:val="1"/>
      <w:marLeft w:val="0"/>
      <w:marRight w:val="0"/>
      <w:marTop w:val="0"/>
      <w:marBottom w:val="0"/>
      <w:divBdr>
        <w:top w:val="none" w:sz="0" w:space="0" w:color="auto"/>
        <w:left w:val="none" w:sz="0" w:space="0" w:color="auto"/>
        <w:bottom w:val="none" w:sz="0" w:space="0" w:color="auto"/>
        <w:right w:val="none" w:sz="0" w:space="0" w:color="auto"/>
      </w:divBdr>
    </w:div>
    <w:div w:id="18804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rbatamanovka@yandex.ru"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11</Pages>
  <Words>4941</Words>
  <Characters>28169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ELENAE</dc:creator>
  <cp:keywords/>
  <dc:description/>
  <cp:lastModifiedBy>ELENAE</cp:lastModifiedBy>
  <cp:revision>7</cp:revision>
  <dcterms:created xsi:type="dcterms:W3CDTF">2018-11-09T09:12:00Z</dcterms:created>
  <dcterms:modified xsi:type="dcterms:W3CDTF">2018-11-09T13:50:00Z</dcterms:modified>
</cp:coreProperties>
</file>