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A2" w:rsidRPr="008257A2" w:rsidRDefault="008257A2" w:rsidP="0082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7A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257A2" w:rsidRPr="008257A2" w:rsidRDefault="008257A2" w:rsidP="0082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7A2">
        <w:rPr>
          <w:rFonts w:ascii="Times New Roman" w:hAnsi="Times New Roman" w:cs="Times New Roman"/>
          <w:b/>
          <w:sz w:val="28"/>
          <w:szCs w:val="28"/>
        </w:rPr>
        <w:t>Отдела ВНО МБУК «МЦРБ»  на 2019 г.</w:t>
      </w:r>
    </w:p>
    <w:p w:rsidR="008257A2" w:rsidRDefault="008257A2" w:rsidP="00825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7A2" w:rsidRPr="008257A2" w:rsidRDefault="008257A2" w:rsidP="008257A2">
      <w:pPr>
        <w:rPr>
          <w:rFonts w:ascii="Times New Roman" w:hAnsi="Times New Roman" w:cs="Times New Roman"/>
          <w:b/>
          <w:sz w:val="28"/>
          <w:szCs w:val="28"/>
        </w:rPr>
      </w:pPr>
      <w:r w:rsidRPr="008257A2">
        <w:rPr>
          <w:rFonts w:ascii="Times New Roman" w:hAnsi="Times New Roman" w:cs="Times New Roman"/>
          <w:b/>
          <w:sz w:val="28"/>
          <w:szCs w:val="28"/>
        </w:rPr>
        <w:t>Заведующая отделом ВНО  - Кожевникова Лариса Владимировна</w:t>
      </w:r>
    </w:p>
    <w:p w:rsidR="008257A2" w:rsidRPr="008257A2" w:rsidRDefault="008257A2" w:rsidP="008257A2">
      <w:pPr>
        <w:rPr>
          <w:rFonts w:ascii="Times New Roman" w:hAnsi="Times New Roman" w:cs="Times New Roman"/>
          <w:b/>
          <w:sz w:val="28"/>
          <w:szCs w:val="28"/>
        </w:rPr>
      </w:pPr>
      <w:r w:rsidRPr="008257A2">
        <w:rPr>
          <w:rFonts w:ascii="Times New Roman" w:hAnsi="Times New Roman" w:cs="Times New Roman"/>
          <w:b/>
          <w:sz w:val="28"/>
          <w:szCs w:val="28"/>
        </w:rPr>
        <w:t>Библиотекарь – Белокрылова Инна Владимировна</w:t>
      </w:r>
    </w:p>
    <w:p w:rsidR="008257A2" w:rsidRPr="008257A2" w:rsidRDefault="008257A2" w:rsidP="008257A2">
      <w:pPr>
        <w:rPr>
          <w:rFonts w:ascii="Times New Roman" w:hAnsi="Times New Roman" w:cs="Times New Roman"/>
          <w:b/>
          <w:sz w:val="28"/>
          <w:szCs w:val="28"/>
        </w:rPr>
      </w:pPr>
      <w:r w:rsidRPr="008257A2">
        <w:rPr>
          <w:rFonts w:ascii="Times New Roman" w:hAnsi="Times New Roman" w:cs="Times New Roman"/>
          <w:b/>
          <w:sz w:val="28"/>
          <w:szCs w:val="28"/>
        </w:rPr>
        <w:t xml:space="preserve">Библиотекарь – </w:t>
      </w:r>
      <w:proofErr w:type="spellStart"/>
      <w:r w:rsidRPr="008257A2">
        <w:rPr>
          <w:rFonts w:ascii="Times New Roman" w:hAnsi="Times New Roman" w:cs="Times New Roman"/>
          <w:b/>
          <w:sz w:val="28"/>
          <w:szCs w:val="28"/>
        </w:rPr>
        <w:t>Кобылкина</w:t>
      </w:r>
      <w:proofErr w:type="spellEnd"/>
      <w:r w:rsidRPr="008257A2">
        <w:rPr>
          <w:rFonts w:ascii="Times New Roman" w:hAnsi="Times New Roman" w:cs="Times New Roman"/>
          <w:b/>
          <w:sz w:val="28"/>
          <w:szCs w:val="28"/>
        </w:rPr>
        <w:t xml:space="preserve"> Алена Алексеевна</w:t>
      </w:r>
    </w:p>
    <w:p w:rsidR="008257A2" w:rsidRDefault="008257A2" w:rsidP="0082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C34">
        <w:rPr>
          <w:rFonts w:ascii="Times New Roman" w:hAnsi="Times New Roman" w:cs="Times New Roman"/>
          <w:b/>
          <w:sz w:val="28"/>
          <w:szCs w:val="28"/>
        </w:rPr>
        <w:t>Отдел обслуживания</w:t>
      </w:r>
      <w:r w:rsidRPr="00132C34">
        <w:rPr>
          <w:rFonts w:ascii="Times New Roman" w:hAnsi="Times New Roman" w:cs="Times New Roman"/>
          <w:sz w:val="28"/>
          <w:szCs w:val="28"/>
        </w:rPr>
        <w:t> – один из основных ст</w:t>
      </w:r>
      <w:r>
        <w:rPr>
          <w:rFonts w:ascii="Times New Roman" w:hAnsi="Times New Roman" w:cs="Times New Roman"/>
          <w:sz w:val="28"/>
          <w:szCs w:val="28"/>
        </w:rPr>
        <w:t>руктурных подразделений МБУК МЦРБ МР ЧР</w:t>
      </w:r>
      <w:r w:rsidRPr="00132C34">
        <w:rPr>
          <w:rFonts w:ascii="Times New Roman" w:hAnsi="Times New Roman" w:cs="Times New Roman"/>
          <w:sz w:val="28"/>
          <w:szCs w:val="28"/>
        </w:rPr>
        <w:t xml:space="preserve"> и во многом – это лицо библиотеки. От того, насколько компетентны, профессиональны, коммуникабельны люди, работающие в отделе обслуживания, напрямую зависит отношение пользователей к библиотеке.</w:t>
      </w:r>
    </w:p>
    <w:p w:rsidR="008257A2" w:rsidRPr="00132C34" w:rsidRDefault="008257A2" w:rsidP="00825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2C34">
        <w:rPr>
          <w:rFonts w:ascii="Times New Roman" w:hAnsi="Times New Roman" w:cs="Times New Roman"/>
          <w:b/>
          <w:sz w:val="28"/>
          <w:szCs w:val="28"/>
        </w:rPr>
        <w:t>Основные цели отдела обслуживания:</w:t>
      </w:r>
    </w:p>
    <w:p w:rsidR="008257A2" w:rsidRPr="00132C34" w:rsidRDefault="008257A2" w:rsidP="00825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C34">
        <w:rPr>
          <w:rFonts w:ascii="Times New Roman" w:hAnsi="Times New Roman" w:cs="Times New Roman"/>
          <w:sz w:val="28"/>
          <w:szCs w:val="28"/>
        </w:rPr>
        <w:t>оперативное и полное удовлетворение информационных потребностей пользователей;</w:t>
      </w:r>
    </w:p>
    <w:p w:rsidR="008257A2" w:rsidRPr="00132C34" w:rsidRDefault="008257A2" w:rsidP="00825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C34">
        <w:rPr>
          <w:rFonts w:ascii="Times New Roman" w:hAnsi="Times New Roman" w:cs="Times New Roman"/>
          <w:sz w:val="28"/>
          <w:szCs w:val="28"/>
        </w:rPr>
        <w:t>приобщение пользователей к книге и чтению;</w:t>
      </w:r>
    </w:p>
    <w:p w:rsidR="008257A2" w:rsidRPr="00132C34" w:rsidRDefault="008257A2" w:rsidP="00825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C34">
        <w:rPr>
          <w:rFonts w:ascii="Times New Roman" w:hAnsi="Times New Roman" w:cs="Times New Roman"/>
          <w:sz w:val="28"/>
          <w:szCs w:val="28"/>
        </w:rPr>
        <w:t>патриотическое, нравственно-эстетическое, экологическое воспитание пользователей;</w:t>
      </w:r>
    </w:p>
    <w:p w:rsidR="008257A2" w:rsidRPr="00132C34" w:rsidRDefault="008257A2" w:rsidP="00825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C34">
        <w:rPr>
          <w:rFonts w:ascii="Times New Roman" w:hAnsi="Times New Roman" w:cs="Times New Roman"/>
          <w:sz w:val="28"/>
          <w:szCs w:val="28"/>
        </w:rPr>
        <w:t>обеспечение свободного доступа к информации любых категорий пользователей;</w:t>
      </w:r>
    </w:p>
    <w:p w:rsidR="008257A2" w:rsidRPr="00132C34" w:rsidRDefault="008257A2" w:rsidP="00825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C34">
        <w:rPr>
          <w:rFonts w:ascii="Times New Roman" w:hAnsi="Times New Roman" w:cs="Times New Roman"/>
          <w:sz w:val="28"/>
          <w:szCs w:val="28"/>
        </w:rPr>
        <w:t>повышение качества и уровня обслуживания;</w:t>
      </w:r>
    </w:p>
    <w:p w:rsidR="008257A2" w:rsidRPr="00132C34" w:rsidRDefault="008257A2" w:rsidP="00825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C34">
        <w:rPr>
          <w:rFonts w:ascii="Times New Roman" w:hAnsi="Times New Roman" w:cs="Times New Roman"/>
          <w:sz w:val="28"/>
          <w:szCs w:val="28"/>
        </w:rPr>
        <w:t>автоматизация и компьютеризация процессов обслуживания;</w:t>
      </w:r>
    </w:p>
    <w:p w:rsidR="008257A2" w:rsidRDefault="008257A2" w:rsidP="00825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C34">
        <w:rPr>
          <w:rFonts w:ascii="Times New Roman" w:hAnsi="Times New Roman" w:cs="Times New Roman"/>
          <w:sz w:val="28"/>
          <w:szCs w:val="28"/>
        </w:rPr>
        <w:t>повышение информационной культуры пользователей.</w:t>
      </w:r>
    </w:p>
    <w:p w:rsidR="008257A2" w:rsidRDefault="008257A2" w:rsidP="008257A2">
      <w:pPr>
        <w:rPr>
          <w:rFonts w:ascii="Times New Roman" w:hAnsi="Times New Roman" w:cs="Times New Roman"/>
          <w:b/>
          <w:sz w:val="28"/>
          <w:szCs w:val="28"/>
        </w:rPr>
      </w:pPr>
      <w:r w:rsidRPr="00AD7E30">
        <w:rPr>
          <w:rFonts w:ascii="Times New Roman" w:hAnsi="Times New Roman" w:cs="Times New Roman"/>
          <w:b/>
          <w:sz w:val="28"/>
          <w:szCs w:val="28"/>
        </w:rPr>
        <w:t xml:space="preserve">При центральной районной библиотеке действует </w:t>
      </w:r>
      <w:r>
        <w:rPr>
          <w:rFonts w:ascii="Times New Roman" w:hAnsi="Times New Roman" w:cs="Times New Roman"/>
          <w:b/>
          <w:sz w:val="28"/>
          <w:szCs w:val="28"/>
        </w:rPr>
        <w:t>один клуб</w:t>
      </w:r>
      <w:r w:rsidRPr="00AD7E30">
        <w:rPr>
          <w:rFonts w:ascii="Times New Roman" w:hAnsi="Times New Roman" w:cs="Times New Roman"/>
          <w:b/>
          <w:sz w:val="28"/>
          <w:szCs w:val="28"/>
        </w:rPr>
        <w:t xml:space="preserve"> по интересам:</w:t>
      </w:r>
      <w:r>
        <w:rPr>
          <w:rFonts w:ascii="Times New Roman" w:hAnsi="Times New Roman" w:cs="Times New Roman"/>
          <w:b/>
          <w:sz w:val="28"/>
          <w:szCs w:val="28"/>
        </w:rPr>
        <w:t xml:space="preserve"> Клуб для пожилых людей «Я люблю тебя жизнь» и кружок декоративно-прикладного творчества «Кудесница».</w:t>
      </w:r>
    </w:p>
    <w:p w:rsidR="008257A2" w:rsidRPr="00032F20" w:rsidRDefault="008257A2" w:rsidP="008257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2F2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032F20">
        <w:rPr>
          <w:rFonts w:ascii="Times New Roman" w:hAnsi="Times New Roman" w:cs="Times New Roman"/>
          <w:sz w:val="28"/>
          <w:szCs w:val="28"/>
        </w:rPr>
        <w:t xml:space="preserve"> организуются вечера-диалоги, фотовыставки, тематические вечера, беседы, встречи с ветеранами, Дни Памяти, литературно-музыкальные композиции, уроки мужества, уроки-размышления, заседания клубов, книжные выставки, конкурсы, викторины.</w:t>
      </w:r>
      <w:proofErr w:type="gramEnd"/>
    </w:p>
    <w:p w:rsidR="008257A2" w:rsidRDefault="008257A2" w:rsidP="008257A2">
      <w:pPr>
        <w:rPr>
          <w:rFonts w:ascii="Times New Roman" w:hAnsi="Times New Roman" w:cs="Times New Roman"/>
          <w:sz w:val="28"/>
          <w:szCs w:val="28"/>
        </w:rPr>
      </w:pPr>
    </w:p>
    <w:p w:rsidR="008257A2" w:rsidRPr="008257A2" w:rsidRDefault="008257A2" w:rsidP="008257A2">
      <w:pPr>
        <w:rPr>
          <w:rFonts w:ascii="Times New Roman" w:hAnsi="Times New Roman" w:cs="Times New Roman"/>
          <w:b/>
          <w:sz w:val="28"/>
          <w:szCs w:val="28"/>
        </w:rPr>
      </w:pPr>
      <w:r w:rsidRPr="008257A2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работы:</w:t>
      </w:r>
    </w:p>
    <w:p w:rsidR="008257A2" w:rsidRPr="00032F20" w:rsidRDefault="008257A2" w:rsidP="008257A2">
      <w:pPr>
        <w:rPr>
          <w:rFonts w:ascii="Times New Roman" w:hAnsi="Times New Roman" w:cs="Times New Roman"/>
          <w:sz w:val="28"/>
          <w:szCs w:val="28"/>
        </w:rPr>
      </w:pPr>
      <w:r w:rsidRPr="00032F20">
        <w:rPr>
          <w:rFonts w:ascii="Times New Roman" w:hAnsi="Times New Roman" w:cs="Times New Roman"/>
          <w:sz w:val="28"/>
          <w:szCs w:val="28"/>
        </w:rPr>
        <w:t>широкое освещение наиболее значимых событий и знаменательных дат;</w:t>
      </w:r>
    </w:p>
    <w:p w:rsidR="008257A2" w:rsidRPr="00032F20" w:rsidRDefault="008257A2" w:rsidP="008257A2">
      <w:pPr>
        <w:rPr>
          <w:rFonts w:ascii="Times New Roman" w:hAnsi="Times New Roman" w:cs="Times New Roman"/>
          <w:sz w:val="28"/>
          <w:szCs w:val="28"/>
        </w:rPr>
      </w:pPr>
      <w:r w:rsidRPr="00032F20">
        <w:rPr>
          <w:rFonts w:ascii="Times New Roman" w:hAnsi="Times New Roman" w:cs="Times New Roman"/>
          <w:sz w:val="28"/>
          <w:szCs w:val="28"/>
        </w:rPr>
        <w:t>привлечение внимания к печатному слову и поднятие престижа книги и чтения;</w:t>
      </w:r>
    </w:p>
    <w:p w:rsidR="008257A2" w:rsidRDefault="008257A2" w:rsidP="008257A2">
      <w:pPr>
        <w:rPr>
          <w:rFonts w:ascii="Times New Roman" w:hAnsi="Times New Roman" w:cs="Times New Roman"/>
          <w:sz w:val="28"/>
          <w:szCs w:val="28"/>
        </w:rPr>
      </w:pPr>
      <w:r w:rsidRPr="00032F20">
        <w:rPr>
          <w:rFonts w:ascii="Times New Roman" w:hAnsi="Times New Roman" w:cs="Times New Roman"/>
          <w:sz w:val="28"/>
          <w:szCs w:val="28"/>
        </w:rPr>
        <w:t>поддержка литературно</w:t>
      </w:r>
      <w:r>
        <w:rPr>
          <w:rFonts w:ascii="Times New Roman" w:hAnsi="Times New Roman" w:cs="Times New Roman"/>
          <w:sz w:val="28"/>
          <w:szCs w:val="28"/>
        </w:rPr>
        <w:t>го процесса, пропаганда чтения.</w:t>
      </w:r>
    </w:p>
    <w:p w:rsidR="008257A2" w:rsidRPr="00032F20" w:rsidRDefault="008257A2" w:rsidP="008257A2">
      <w:pPr>
        <w:rPr>
          <w:rFonts w:ascii="Times New Roman" w:hAnsi="Times New Roman" w:cs="Times New Roman"/>
          <w:sz w:val="28"/>
          <w:szCs w:val="28"/>
        </w:rPr>
      </w:pPr>
      <w:r w:rsidRPr="00032F20">
        <w:rPr>
          <w:rFonts w:ascii="Times New Roman" w:hAnsi="Times New Roman" w:cs="Times New Roman"/>
          <w:sz w:val="28"/>
          <w:szCs w:val="28"/>
        </w:rPr>
        <w:t>популяризация здорового образа жизни, профилактика потребления алкоголя, табака, наркотиков;</w:t>
      </w:r>
    </w:p>
    <w:p w:rsidR="008257A2" w:rsidRPr="00032F20" w:rsidRDefault="008257A2" w:rsidP="008257A2">
      <w:pPr>
        <w:rPr>
          <w:rFonts w:ascii="Times New Roman" w:hAnsi="Times New Roman" w:cs="Times New Roman"/>
          <w:sz w:val="28"/>
          <w:szCs w:val="28"/>
        </w:rPr>
      </w:pPr>
      <w:r w:rsidRPr="00032F20">
        <w:rPr>
          <w:rFonts w:ascii="Times New Roman" w:hAnsi="Times New Roman" w:cs="Times New Roman"/>
          <w:sz w:val="28"/>
          <w:szCs w:val="28"/>
        </w:rPr>
        <w:t>пробуждение у молодёжи интереса к литературе о ратном подвиге народа, воспитание гордости за героическое прошлое нашей Родины, уважительного отношения к героям-защитникам, готовности молодого поколения по примеру отцов и дедов встать на защиту Отечества;</w:t>
      </w:r>
    </w:p>
    <w:p w:rsidR="008257A2" w:rsidRPr="00032F20" w:rsidRDefault="008257A2" w:rsidP="008257A2">
      <w:pPr>
        <w:rPr>
          <w:rFonts w:ascii="Times New Roman" w:hAnsi="Times New Roman" w:cs="Times New Roman"/>
          <w:sz w:val="28"/>
          <w:szCs w:val="28"/>
        </w:rPr>
      </w:pPr>
      <w:r w:rsidRPr="00032F20">
        <w:rPr>
          <w:rFonts w:ascii="Times New Roman" w:hAnsi="Times New Roman" w:cs="Times New Roman"/>
          <w:sz w:val="28"/>
          <w:szCs w:val="28"/>
        </w:rPr>
        <w:t>сохранение культуры, традиций и нравственных ценностей;</w:t>
      </w:r>
    </w:p>
    <w:p w:rsidR="008257A2" w:rsidRDefault="008257A2" w:rsidP="008257A2">
      <w:pPr>
        <w:rPr>
          <w:rFonts w:ascii="Times New Roman" w:hAnsi="Times New Roman" w:cs="Times New Roman"/>
          <w:sz w:val="28"/>
          <w:szCs w:val="28"/>
        </w:rPr>
      </w:pPr>
      <w:r w:rsidRPr="00032F20">
        <w:rPr>
          <w:rFonts w:ascii="Times New Roman" w:hAnsi="Times New Roman" w:cs="Times New Roman"/>
          <w:sz w:val="28"/>
          <w:szCs w:val="28"/>
        </w:rPr>
        <w:t>правовое просвещение, формирование гражданско-правовой культуры.</w:t>
      </w:r>
    </w:p>
    <w:p w:rsidR="008257A2" w:rsidRPr="00156A1F" w:rsidRDefault="008257A2" w:rsidP="008257A2">
      <w:pPr>
        <w:tabs>
          <w:tab w:val="left" w:pos="10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A1F">
        <w:rPr>
          <w:rFonts w:ascii="Times New Roman" w:hAnsi="Times New Roman" w:cs="Times New Roman"/>
          <w:b/>
          <w:sz w:val="28"/>
          <w:szCs w:val="28"/>
        </w:rPr>
        <w:t>План работы на 2019 год.</w:t>
      </w:r>
    </w:p>
    <w:p w:rsidR="008257A2" w:rsidRPr="00156A1F" w:rsidRDefault="008257A2" w:rsidP="00825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A1F">
        <w:rPr>
          <w:rFonts w:ascii="Times New Roman" w:hAnsi="Times New Roman" w:cs="Times New Roman"/>
          <w:b/>
          <w:sz w:val="28"/>
          <w:szCs w:val="28"/>
        </w:rPr>
        <w:t>Отдела стационарного и нестационарного обслуживания МБУК «МЦРБ».</w:t>
      </w:r>
    </w:p>
    <w:tbl>
      <w:tblPr>
        <w:tblStyle w:val="a3"/>
        <w:tblW w:w="0" w:type="auto"/>
        <w:tblLook w:val="04A0"/>
      </w:tblPr>
      <w:tblGrid>
        <w:gridCol w:w="674"/>
        <w:gridCol w:w="216"/>
        <w:gridCol w:w="216"/>
        <w:gridCol w:w="2325"/>
        <w:gridCol w:w="216"/>
        <w:gridCol w:w="2900"/>
        <w:gridCol w:w="216"/>
        <w:gridCol w:w="93"/>
        <w:gridCol w:w="1933"/>
        <w:gridCol w:w="216"/>
        <w:gridCol w:w="216"/>
        <w:gridCol w:w="1598"/>
        <w:gridCol w:w="216"/>
        <w:gridCol w:w="216"/>
        <w:gridCol w:w="2419"/>
      </w:tblGrid>
      <w:tr w:rsidR="008257A2" w:rsidRPr="00071348" w:rsidTr="008257A2">
        <w:tc>
          <w:tcPr>
            <w:tcW w:w="974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84" w:type="dxa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2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Форма работы, направление</w:t>
            </w:r>
          </w:p>
        </w:tc>
        <w:tc>
          <w:tcPr>
            <w:tcW w:w="1902" w:type="dxa"/>
            <w:gridSpan w:val="4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Читательские назначения</w:t>
            </w:r>
          </w:p>
        </w:tc>
        <w:tc>
          <w:tcPr>
            <w:tcW w:w="898" w:type="dxa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Даты и время проведения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мероприятий</w:t>
            </w:r>
          </w:p>
        </w:tc>
      </w:tr>
      <w:tr w:rsidR="008257A2" w:rsidRPr="00071348" w:rsidTr="008257A2">
        <w:trPr>
          <w:trHeight w:val="525"/>
        </w:trPr>
        <w:tc>
          <w:tcPr>
            <w:tcW w:w="974" w:type="dxa"/>
            <w:gridSpan w:val="3"/>
            <w:tcBorders>
              <w:bottom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Колядки Матушки Зимы</w:t>
            </w: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Поселковое мероприятие</w:t>
            </w:r>
          </w:p>
        </w:tc>
        <w:tc>
          <w:tcPr>
            <w:tcW w:w="1902" w:type="dxa"/>
            <w:gridSpan w:val="4"/>
            <w:tcBorders>
              <w:bottom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жителей поселка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7 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14-30</w:t>
            </w:r>
          </w:p>
        </w:tc>
        <w:tc>
          <w:tcPr>
            <w:tcW w:w="1911" w:type="dxa"/>
            <w:gridSpan w:val="3"/>
            <w:tcBorders>
              <w:bottom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И.В.Белокрылова 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rPr>
          <w:trHeight w:val="1440"/>
        </w:trPr>
        <w:tc>
          <w:tcPr>
            <w:tcW w:w="9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257A2" w:rsidRPr="00071348" w:rsidRDefault="008257A2" w:rsidP="008257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</w:rPr>
              <w:t>В морозном тереме Деда Мороза и Снегурочки</w:t>
            </w: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Мастер класс для школьников по изготовлению рождественской игрушки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школа 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3-5 января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И.В.Белокрылова 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rPr>
          <w:trHeight w:val="210"/>
        </w:trPr>
        <w:tc>
          <w:tcPr>
            <w:tcW w:w="9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257A2" w:rsidRPr="00071348" w:rsidRDefault="008257A2" w:rsidP="0082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«Рождественский серпантин»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Развлекательная дискотека для школьников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школьников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И.В.Белокрылова 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rPr>
          <w:trHeight w:val="1020"/>
        </w:trPr>
        <w:tc>
          <w:tcPr>
            <w:tcW w:w="974" w:type="dxa"/>
            <w:gridSpan w:val="3"/>
            <w:tcBorders>
              <w:top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«Такие разные Татьяны»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</w:tcBorders>
          </w:tcPr>
          <w:p w:rsidR="008257A2" w:rsidRPr="008257A2" w:rsidRDefault="008257A2" w:rsidP="008257A2">
            <w:pPr>
              <w:ind w:lef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в рамках                Дня российского студенчества.                         (Татьянин день), к  </w:t>
            </w: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115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 со дня рождения Т. И.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Пельтцер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(1904-1992), советской актрисы театра и кино. Служила в театре имени Моссовета, в Московском театре миниатюр, в Театре Сатиры, с 1977 года почти до самой смерти в Московском </w:t>
            </w:r>
            <w:hyperlink r:id="rId6" w:tooltip="Ленком" w:history="1">
              <w:r w:rsidRPr="008257A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Театре 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им</w:t>
              </w:r>
              <w:proofErr w:type="gramStart"/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8257A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Л</w:t>
              </w:r>
              <w:proofErr w:type="gramEnd"/>
              <w:r w:rsidRPr="008257A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енинского комсомола</w:t>
              </w:r>
            </w:hyperlink>
            <w:r w:rsidRPr="008257A2">
              <w:rPr>
                <w:rStyle w:val="mw-headline"/>
                <w:rFonts w:ascii="Times New Roman" w:hAnsi="Times New Roman" w:cs="Times New Roman"/>
                <w:sz w:val="28"/>
                <w:szCs w:val="28"/>
              </w:rPr>
              <w:t xml:space="preserve"> (Ленком).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старших школьников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И.В.Белокрылова 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rPr>
          <w:trHeight w:val="1065"/>
        </w:trPr>
        <w:tc>
          <w:tcPr>
            <w:tcW w:w="974" w:type="dxa"/>
            <w:gridSpan w:val="3"/>
            <w:vMerge w:val="restart"/>
            <w:tcBorders>
              <w:right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«Блокадная книга» 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7A2" w:rsidRPr="00071348" w:rsidRDefault="008257A2" w:rsidP="0082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исторический диспут к 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к 75-летию  со дня снятия блокады Ленинграда (27 января 1944), выставка одной книги к  году Даниила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Гранина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3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100-летию </w:t>
            </w: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со дня рождения. «Блокадная книга» документальная повесть, написанная в соавторстве с Алесем Адамовичем;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Для старших школьников </w:t>
            </w:r>
          </w:p>
        </w:tc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27 января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</w:tc>
        <w:tc>
          <w:tcPr>
            <w:tcW w:w="1911" w:type="dxa"/>
            <w:gridSpan w:val="3"/>
            <w:vMerge w:val="restart"/>
            <w:tcBorders>
              <w:left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rPr>
          <w:trHeight w:val="3765"/>
        </w:trPr>
        <w:tc>
          <w:tcPr>
            <w:tcW w:w="974" w:type="dxa"/>
            <w:gridSpan w:val="3"/>
            <w:vMerge/>
            <w:tcBorders>
              <w:right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7A2" w:rsidRPr="00071348" w:rsidRDefault="008257A2" w:rsidP="0082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Клуб для пожилых людей « Я люблю тебя жизнь»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vMerge/>
            <w:tcBorders>
              <w:left w:val="single" w:sz="4" w:space="0" w:color="auto"/>
            </w:tcBorders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5"/>
        </w:trPr>
        <w:tc>
          <w:tcPr>
            <w:tcW w:w="974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84" w:type="dxa"/>
          </w:tcPr>
          <w:p w:rsidR="008257A2" w:rsidRPr="00071348" w:rsidRDefault="008257A2" w:rsidP="008257A2">
            <w:pPr>
              <w:autoSpaceDE w:val="0"/>
              <w:autoSpaceDN w:val="0"/>
              <w:adjustRightInd w:val="0"/>
              <w:spacing w:after="76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«Дорога, по которой юность шла…»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 Дню памяти юного героя-антифашиста (8 февраля)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(Отмечается в мире с 1964 года, был утвержден очередной Ассамблеей ООН, в честь погибших участников антифашистских </w:t>
            </w:r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демонстраций - французского школьника Даниэля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Фери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(1962) и иракского мальчика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Фадыла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Джамаля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(1963)</w:t>
            </w:r>
            <w:proofErr w:type="gramEnd"/>
          </w:p>
        </w:tc>
        <w:tc>
          <w:tcPr>
            <w:tcW w:w="1902" w:type="dxa"/>
            <w:gridSpan w:val="4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старших школьников</w:t>
            </w:r>
          </w:p>
        </w:tc>
        <w:tc>
          <w:tcPr>
            <w:tcW w:w="898" w:type="dxa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 9 февраля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974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484" w:type="dxa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«Надо заново в имя вглядеться, чтобы заново знать и любить…»                                                             </w:t>
            </w:r>
          </w:p>
        </w:tc>
        <w:tc>
          <w:tcPr>
            <w:tcW w:w="2402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сочинений 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памяти А.С.Пушкина                               русского поэта, писателя, книжная выставка по произведениям поэта. </w:t>
            </w:r>
          </w:p>
        </w:tc>
        <w:tc>
          <w:tcPr>
            <w:tcW w:w="1902" w:type="dxa"/>
            <w:gridSpan w:val="4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школьников</w:t>
            </w:r>
          </w:p>
        </w:tc>
        <w:tc>
          <w:tcPr>
            <w:tcW w:w="898" w:type="dxa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1-10 февраля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5"/>
        </w:trPr>
        <w:tc>
          <w:tcPr>
            <w:tcW w:w="758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8257A2" w:rsidRPr="00071348" w:rsidRDefault="008257A2" w:rsidP="0082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«Афганистан. Без права на забвение»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3"/>
          </w:tcPr>
          <w:p w:rsidR="008257A2" w:rsidRPr="00071348" w:rsidRDefault="008257A2" w:rsidP="0082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Цикл мероприятий                                  в рамках Дня памяти воинов – интернационалистов в России.</w:t>
            </w:r>
          </w:p>
          <w:p w:rsidR="008257A2" w:rsidRPr="00071348" w:rsidRDefault="008257A2" w:rsidP="0082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«Афганистан. Без права на забвение»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1.Тематический вечер-память  «Моя страна, я у тебя в запасе» с участием воинов афганцев.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2. урок патриотизма «Эхо афганской войны»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3. Спортивное мероприятие « Здоров, а </w:t>
            </w: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значит готов к защите Родины» для юношей старших классов приуроченное </w:t>
            </w:r>
            <w:proofErr w:type="gram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школьников</w:t>
            </w:r>
          </w:p>
        </w:tc>
        <w:tc>
          <w:tcPr>
            <w:tcW w:w="1114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 февраль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Союз десантников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ЧОП « Сокол»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758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700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«В русской речи всё моё, родное»</w:t>
            </w:r>
          </w:p>
        </w:tc>
        <w:tc>
          <w:tcPr>
            <w:tcW w:w="2186" w:type="dxa"/>
            <w:gridSpan w:val="2"/>
          </w:tcPr>
          <w:p w:rsidR="008257A2" w:rsidRPr="00071348" w:rsidRDefault="008257A2" w:rsidP="008257A2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игра к Международному Дню родного языка 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4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школьников</w:t>
            </w:r>
          </w:p>
        </w:tc>
        <w:tc>
          <w:tcPr>
            <w:tcW w:w="1114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27 февраля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20"/>
        </w:trPr>
        <w:tc>
          <w:tcPr>
            <w:tcW w:w="758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Масленица идет – блин да мед несет!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gridSpan w:val="2"/>
          </w:tcPr>
          <w:p w:rsidR="008257A2" w:rsidRPr="00071348" w:rsidRDefault="008257A2" w:rsidP="00825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проводам зимы (Масленица)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902" w:type="dxa"/>
            <w:gridSpan w:val="4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</w:t>
            </w:r>
          </w:p>
        </w:tc>
        <w:tc>
          <w:tcPr>
            <w:tcW w:w="1114" w:type="dxa"/>
            <w:gridSpan w:val="2"/>
          </w:tcPr>
          <w:p w:rsidR="008257A2" w:rsidRPr="00071348" w:rsidRDefault="008257A2" w:rsidP="0082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с 04 по 10 марта 2019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58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00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 Масленичные посиделки», « Для Вас женщины»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gridSpan w:val="2"/>
          </w:tcPr>
          <w:p w:rsidR="008257A2" w:rsidRPr="00071348" w:rsidRDefault="008257A2" w:rsidP="008257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посвященный масленице, Международному женскому дню 8 марта</w:t>
            </w:r>
          </w:p>
        </w:tc>
        <w:tc>
          <w:tcPr>
            <w:tcW w:w="1902" w:type="dxa"/>
            <w:gridSpan w:val="4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Клуб для пожилых людей « Я люблю тебя жизнь»</w:t>
            </w:r>
          </w:p>
        </w:tc>
        <w:tc>
          <w:tcPr>
            <w:tcW w:w="1114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758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00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«В этот день, весной согретый, все цветы, улыбки – вам!»</w:t>
            </w:r>
          </w:p>
        </w:tc>
        <w:tc>
          <w:tcPr>
            <w:tcW w:w="2186" w:type="dxa"/>
            <w:gridSpan w:val="2"/>
          </w:tcPr>
          <w:p w:rsidR="008257A2" w:rsidRPr="00071348" w:rsidRDefault="008257A2" w:rsidP="008257A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71348">
              <w:rPr>
                <w:sz w:val="28"/>
                <w:szCs w:val="28"/>
              </w:rPr>
              <w:t xml:space="preserve"> «Женский силуэт на фоне истории» -  книжная выставка-обзор,                                         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к Международному </w:t>
            </w: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женскому дню.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4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школьников и читателей библиотеки</w:t>
            </w:r>
          </w:p>
        </w:tc>
        <w:tc>
          <w:tcPr>
            <w:tcW w:w="1114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 7 марта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758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700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6" w:type="dxa"/>
            <w:gridSpan w:val="2"/>
          </w:tcPr>
          <w:p w:rsidR="008257A2" w:rsidRPr="00071348" w:rsidRDefault="008257A2" w:rsidP="00825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Мероприятий в рамках Всемирного Дня поэзии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4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Клуб для пожилых людей « Я люблю тебя жизнь»</w:t>
            </w:r>
          </w:p>
        </w:tc>
        <w:tc>
          <w:tcPr>
            <w:tcW w:w="1114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Библиограф 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Е.Н. Дунаева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758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00" w:type="dxa"/>
            <w:gridSpan w:val="2"/>
          </w:tcPr>
          <w:p w:rsidR="008257A2" w:rsidRPr="00071348" w:rsidRDefault="008257A2" w:rsidP="008257A2">
            <w:pPr>
              <w:autoSpaceDE w:val="0"/>
              <w:autoSpaceDN w:val="0"/>
              <w:adjustRightInd w:val="0"/>
              <w:spacing w:after="76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«Когда говорят о России, я вижу родное Забайкалье 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дню театра (отмечается с 1962 года).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5 октября – 75 лет со дня рождения А.Я. Михайлова (1944),советского и российского актера театра и кино,  </w:t>
            </w:r>
            <w:r w:rsidRPr="00071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заслуженного артиста РСФСР, (1983), народного артиста Российской Федерации (1992), </w:t>
            </w: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уроженца п.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Цугольский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Дацан,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Оловянинского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Читинской области. </w:t>
            </w:r>
            <w:proofErr w:type="gram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Служил в </w:t>
            </w:r>
            <w:hyperlink r:id="rId7" w:anchor="%D0%9F%D1%80%D0%B8%D0%BC%D0%BE%D1%80%D1%81%D0%BA%D0%B8%D0%B9_%D0%BA%D1%80%D0%B0%D0%B5%D0%B2%D0%BE%D0%B9_%D0%B4%D1%80%D0%B0%D0%BC%D0%B0%D1%82%D0%B8%D1%87%D0%B5%D1%81%D0%BA%D0%B8%D0%B9_%D1%82%D0%B5%D0%B0%D1%82%D1%80_%D0%B8%D0%BC._%D0%93%D0%BE%D1%80%D1%8C%D0" w:history="1">
              <w:r w:rsidRPr="00071348">
                <w:rPr>
                  <w:rStyle w:val="toctext"/>
                  <w:rFonts w:ascii="Times New Roman" w:hAnsi="Times New Roman" w:cs="Times New Roman"/>
                  <w:sz w:val="28"/>
                  <w:szCs w:val="28"/>
                  <w:shd w:val="clear" w:color="auto" w:fill="F8F9FA"/>
                </w:rPr>
                <w:t>Приморском краевом драматическом театре им. Горького (г. Владивосток)</w:t>
              </w:r>
            </w:hyperlink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, Саратовском </w:t>
            </w:r>
            <w:hyperlink r:id="rId8" w:anchor="%D0%A1%D0%B0%D1%80%D0%B0%D1%82%D0%BE%D0%B2%D1%81%D0%BA%D0%B8%D0%B9_%D0%B4%D1%80%D0%B0%D0%BC%D0%B0%D1%82%D0%B8%D1%87%D0%B5%D1%81%D0%BA%D0%B8%D0%B9_%D1%82%D0%B5%D0%B0%D1%82%D1%80" w:history="1">
              <w:r w:rsidRPr="00071348">
                <w:rPr>
                  <w:rFonts w:ascii="Times New Roman" w:hAnsi="Times New Roman" w:cs="Times New Roman"/>
                  <w:sz w:val="28"/>
                  <w:szCs w:val="28"/>
                  <w:shd w:val="clear" w:color="auto" w:fill="F8F9FA"/>
                </w:rPr>
                <w:br/>
              </w:r>
              <w:r w:rsidRPr="00071348">
                <w:rPr>
                  <w:rStyle w:val="toctext"/>
                  <w:rFonts w:ascii="Times New Roman" w:hAnsi="Times New Roman" w:cs="Times New Roman"/>
                  <w:sz w:val="28"/>
                  <w:szCs w:val="28"/>
                  <w:shd w:val="clear" w:color="auto" w:fill="F8F9FA"/>
                </w:rPr>
                <w:t>драматическом театр</w:t>
              </w:r>
            </w:hyperlink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е,  </w:t>
            </w:r>
            <w:hyperlink r:id="rId9" w:anchor="%D0%9C%D0%BE%D1%81%D0%BA%D0%BE%D0%B2%D1%81%D0%BA%D0%B8%D0%B9_%D0%B4%D1%80%D0%B0%D0%BC%D0%B0%D1%82%D0%B8%D1%87%D0%B5%D1%81%D0%BA%D0%B8%D0%B9_%D1%82%D0%B5%D0%B0%D1%82%D1%80_%D0%B8%D0%BC%D0%B5%D0%BD%D0%B8_%D0%9C._%D0%9D._%D0%95%D1%80%D0%BC%D0%BE%D0%BB%D0%BE%" w:history="1">
              <w:r w:rsidRPr="00071348">
                <w:rPr>
                  <w:rStyle w:val="toctext"/>
                  <w:rFonts w:ascii="Times New Roman" w:hAnsi="Times New Roman" w:cs="Times New Roman"/>
                  <w:sz w:val="28"/>
                  <w:szCs w:val="28"/>
                  <w:shd w:val="clear" w:color="auto" w:fill="F8F9FA"/>
                </w:rPr>
                <w:t>Московском драматический театре имени М. Н. Ермоловой</w:t>
              </w:r>
            </w:hyperlink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по сей день играет в Московском</w:t>
            </w:r>
            <w:proofErr w:type="gram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anchor="%D0%9C%D0%B0%D0%BB%D1%8B%D0%B9_%D1%82%D0%B5%D0%B0%D1%82%D1%80" w:history="1">
              <w:r w:rsidRPr="00071348">
                <w:rPr>
                  <w:rStyle w:val="toctext"/>
                  <w:rFonts w:ascii="Times New Roman" w:hAnsi="Times New Roman" w:cs="Times New Roman"/>
                  <w:sz w:val="28"/>
                  <w:szCs w:val="28"/>
                  <w:shd w:val="clear" w:color="auto" w:fill="F8F9FA"/>
                </w:rPr>
                <w:t>Малом театр</w:t>
              </w:r>
            </w:hyperlink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8257A2" w:rsidRPr="00071348" w:rsidRDefault="008257A2" w:rsidP="0082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- 23 марта – 70 лет со дня рождения М.А.Тимошенко, забайкальской поэтессы и прозаика (1949).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4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всех категорий читателей</w:t>
            </w:r>
          </w:p>
        </w:tc>
        <w:tc>
          <w:tcPr>
            <w:tcW w:w="1114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16- 27 марта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Поэт прозаик член Союза писателей России М.А.Тимошенко</w:t>
            </w: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40"/>
        </w:trPr>
        <w:tc>
          <w:tcPr>
            <w:tcW w:w="758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15.</w:t>
            </w:r>
          </w:p>
        </w:tc>
        <w:tc>
          <w:tcPr>
            <w:tcW w:w="1700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библиотеки» </w:t>
            </w:r>
          </w:p>
        </w:tc>
        <w:tc>
          <w:tcPr>
            <w:tcW w:w="2186" w:type="dxa"/>
            <w:gridSpan w:val="2"/>
          </w:tcPr>
          <w:p w:rsidR="008257A2" w:rsidRPr="00071348" w:rsidRDefault="008257A2" w:rsidP="0082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Дню работника культуры экскурсия по библиотеки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4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школьников</w:t>
            </w:r>
          </w:p>
        </w:tc>
        <w:tc>
          <w:tcPr>
            <w:tcW w:w="1114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 25 марта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70"/>
        </w:trPr>
        <w:tc>
          <w:tcPr>
            <w:tcW w:w="758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700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</w:t>
            </w:r>
          </w:p>
        </w:tc>
        <w:tc>
          <w:tcPr>
            <w:tcW w:w="2186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Мастерская по ремонту книг</w:t>
            </w:r>
          </w:p>
        </w:tc>
        <w:tc>
          <w:tcPr>
            <w:tcW w:w="1902" w:type="dxa"/>
            <w:gridSpan w:val="4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школьников</w:t>
            </w:r>
          </w:p>
        </w:tc>
        <w:tc>
          <w:tcPr>
            <w:tcW w:w="1114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7"/>
        </w:trPr>
        <w:tc>
          <w:tcPr>
            <w:tcW w:w="758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700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 Мартовская капель»</w:t>
            </w:r>
          </w:p>
        </w:tc>
        <w:tc>
          <w:tcPr>
            <w:tcW w:w="2186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Развлекательная дискотека</w:t>
            </w:r>
          </w:p>
        </w:tc>
        <w:tc>
          <w:tcPr>
            <w:tcW w:w="1902" w:type="dxa"/>
            <w:gridSpan w:val="4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школьников</w:t>
            </w:r>
          </w:p>
        </w:tc>
        <w:tc>
          <w:tcPr>
            <w:tcW w:w="1114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758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700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1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сберечь голубую планету»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7A2" w:rsidRPr="00071348" w:rsidRDefault="008257A2" w:rsidP="008257A2">
            <w:pPr>
              <w:ind w:firstLine="6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gridSpan w:val="2"/>
          </w:tcPr>
          <w:p w:rsidR="008257A2" w:rsidRPr="00071348" w:rsidRDefault="008257A2" w:rsidP="008257A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0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 Дню защиты земли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4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школьников</w:t>
            </w:r>
          </w:p>
        </w:tc>
        <w:tc>
          <w:tcPr>
            <w:tcW w:w="1114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29   -  30 марта 2019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758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700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Первоапрельский кураж</w:t>
            </w:r>
          </w:p>
        </w:tc>
        <w:tc>
          <w:tcPr>
            <w:tcW w:w="2186" w:type="dxa"/>
            <w:gridSpan w:val="2"/>
          </w:tcPr>
          <w:p w:rsidR="008257A2" w:rsidRPr="00071348" w:rsidRDefault="008257A2" w:rsidP="0082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Книжная выставка                                     в рамках                                     Дня смеха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4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всех категорий читателей</w:t>
            </w:r>
          </w:p>
        </w:tc>
        <w:tc>
          <w:tcPr>
            <w:tcW w:w="1114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 1-10 апреля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И.В.Белокрылова 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758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700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Слово о Гагарине                                                             </w:t>
            </w:r>
          </w:p>
        </w:tc>
        <w:tc>
          <w:tcPr>
            <w:tcW w:w="2186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Мероприятие, книжная </w:t>
            </w: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к 85 -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Ю. А. Гагарина (1934-1968), первого в мире летчик</w:t>
            </w:r>
            <w:proofErr w:type="gram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космонавта, Героя Советского Союза (9 марта).</w:t>
            </w:r>
          </w:p>
        </w:tc>
        <w:tc>
          <w:tcPr>
            <w:tcW w:w="1902" w:type="dxa"/>
            <w:gridSpan w:val="4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школьников</w:t>
            </w:r>
          </w:p>
        </w:tc>
        <w:tc>
          <w:tcPr>
            <w:tcW w:w="1114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Зав. ВНО </w:t>
            </w: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758" w:type="dxa"/>
            <w:gridSpan w:val="2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700" w:type="dxa"/>
            <w:gridSpan w:val="2"/>
          </w:tcPr>
          <w:p w:rsidR="008257A2" w:rsidRPr="00071348" w:rsidRDefault="008257A2" w:rsidP="008257A2">
            <w:pPr>
              <w:autoSpaceDE w:val="0"/>
              <w:autoSpaceDN w:val="0"/>
              <w:adjustRightInd w:val="0"/>
              <w:spacing w:after="76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1. Добрый доктор – чай</w:t>
            </w:r>
          </w:p>
          <w:p w:rsidR="008257A2" w:rsidRPr="00071348" w:rsidRDefault="008257A2" w:rsidP="008257A2">
            <w:pPr>
              <w:autoSpaceDE w:val="0"/>
              <w:autoSpaceDN w:val="0"/>
              <w:adjustRightInd w:val="0"/>
              <w:spacing w:after="76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2.«Поведать хочу, как </w:t>
            </w:r>
            <w:proofErr w:type="gram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хвори</w:t>
            </w:r>
            <w:proofErr w:type="gram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лечу»</w:t>
            </w:r>
          </w:p>
          <w:p w:rsidR="008257A2" w:rsidRPr="00071348" w:rsidRDefault="008257A2" w:rsidP="008257A2">
            <w:pPr>
              <w:autoSpaceDE w:val="0"/>
              <w:autoSpaceDN w:val="0"/>
              <w:adjustRightInd w:val="0"/>
              <w:spacing w:after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gridSpan w:val="2"/>
          </w:tcPr>
          <w:p w:rsidR="008257A2" w:rsidRPr="00071348" w:rsidRDefault="008257A2" w:rsidP="00825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мероприятий в рамках Всемирного дня здоровья</w:t>
            </w:r>
          </w:p>
          <w:p w:rsidR="008257A2" w:rsidRPr="00071348" w:rsidRDefault="008257A2" w:rsidP="008257A2">
            <w:pPr>
              <w:autoSpaceDE w:val="0"/>
              <w:autoSpaceDN w:val="0"/>
              <w:adjustRightInd w:val="0"/>
              <w:spacing w:after="76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(дегустация чая  у книжной полки), выставка.</w:t>
            </w:r>
          </w:p>
          <w:p w:rsidR="008257A2" w:rsidRPr="00071348" w:rsidRDefault="008257A2" w:rsidP="008257A2">
            <w:pPr>
              <w:autoSpaceDE w:val="0"/>
              <w:autoSpaceDN w:val="0"/>
              <w:adjustRightInd w:val="0"/>
              <w:spacing w:after="76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Тематический час совместно с клубом « Я люблю тебя жизнь»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4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всех категорий читателей,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Клуб для пожилых людей « Я люблю тебя жизнь»</w:t>
            </w:r>
          </w:p>
        </w:tc>
        <w:tc>
          <w:tcPr>
            <w:tcW w:w="1114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  5 апреля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Тупова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врач терапевт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4"/>
          </w:tcPr>
          <w:p w:rsidR="008257A2" w:rsidRPr="00071348" w:rsidRDefault="008257A2" w:rsidP="008257A2">
            <w:pPr>
              <w:autoSpaceDE w:val="0"/>
              <w:autoSpaceDN w:val="0"/>
              <w:adjustRightInd w:val="0"/>
              <w:spacing w:after="76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«Восстал из пепла Севастополь»                                    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8257A2" w:rsidRPr="00071348" w:rsidRDefault="008257A2" w:rsidP="008257A2">
            <w:pPr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Патриотический урок к 75-летию со дня начала операции по освобождению Крыма от немецко-фашистских захватчиков в 1944 г.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Для школьников </w:t>
            </w:r>
          </w:p>
        </w:tc>
        <w:tc>
          <w:tcPr>
            <w:tcW w:w="1330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20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132" w:type="dxa"/>
            <w:gridSpan w:val="4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Генерал «Вперед»                                                                        </w:t>
            </w:r>
          </w:p>
        </w:tc>
        <w:tc>
          <w:tcPr>
            <w:tcW w:w="1970" w:type="dxa"/>
          </w:tcPr>
          <w:p w:rsidR="008257A2" w:rsidRPr="00071348" w:rsidRDefault="008257A2" w:rsidP="0082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Выставка в рамках празднования Дней воинской славы России:</w:t>
            </w:r>
          </w:p>
          <w:p w:rsidR="008257A2" w:rsidRPr="00071348" w:rsidRDefault="008257A2" w:rsidP="008257A2">
            <w:pPr>
              <w:numPr>
                <w:ilvl w:val="0"/>
                <w:numId w:val="2"/>
              </w:numPr>
              <w:ind w:left="126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к 220 -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подвига русских войск под командованием А. В. Суворова в войне против Франции (15 апреля 1799).</w:t>
            </w:r>
          </w:p>
          <w:p w:rsidR="008257A2" w:rsidRPr="00071348" w:rsidRDefault="008257A2" w:rsidP="008257A2">
            <w:pPr>
              <w:numPr>
                <w:ilvl w:val="0"/>
                <w:numId w:val="2"/>
              </w:numPr>
              <w:ind w:left="12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к 290 - 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А. В. Суворова (24 ноября 1729-1800), русского полководца.</w:t>
            </w:r>
          </w:p>
          <w:p w:rsidR="008257A2" w:rsidRPr="00071348" w:rsidRDefault="008257A2" w:rsidP="0082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всех категорий читателей</w:t>
            </w:r>
          </w:p>
        </w:tc>
        <w:tc>
          <w:tcPr>
            <w:tcW w:w="1330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15-25 апреля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И.В. 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30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132" w:type="dxa"/>
            <w:gridSpan w:val="4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Светлое Христово Воскресение.</w:t>
            </w:r>
          </w:p>
        </w:tc>
        <w:tc>
          <w:tcPr>
            <w:tcW w:w="1970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Развлекательна программ</w:t>
            </w:r>
            <w:proofErr w:type="gram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 Пасха. Светлое Христово Воскресение.</w:t>
            </w: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школьников</w:t>
            </w:r>
          </w:p>
        </w:tc>
        <w:tc>
          <w:tcPr>
            <w:tcW w:w="1330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26-30 апреля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31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132" w:type="dxa"/>
            <w:gridSpan w:val="4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 Пасхальное яйцо»</w:t>
            </w:r>
          </w:p>
        </w:tc>
        <w:tc>
          <w:tcPr>
            <w:tcW w:w="1970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пасхального  яйца</w:t>
            </w: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школьников</w:t>
            </w:r>
          </w:p>
        </w:tc>
        <w:tc>
          <w:tcPr>
            <w:tcW w:w="1330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132" w:type="dxa"/>
            <w:gridSpan w:val="4"/>
          </w:tcPr>
          <w:p w:rsidR="008257A2" w:rsidRPr="00071348" w:rsidRDefault="008257A2" w:rsidP="008257A2">
            <w:pPr>
              <w:autoSpaceDE w:val="0"/>
              <w:autoSpaceDN w:val="0"/>
              <w:adjustRightInd w:val="0"/>
              <w:spacing w:after="76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«О войне написано не всё»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8257A2" w:rsidRPr="00071348" w:rsidRDefault="008257A2" w:rsidP="0082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книжный альманах в рамках проведения                               Недели                                         военно-патриотической книги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всех категорий читателей</w:t>
            </w:r>
          </w:p>
        </w:tc>
        <w:tc>
          <w:tcPr>
            <w:tcW w:w="1330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3-10мая 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132" w:type="dxa"/>
            <w:gridSpan w:val="4"/>
          </w:tcPr>
          <w:p w:rsidR="008257A2" w:rsidRPr="00071348" w:rsidRDefault="008257A2" w:rsidP="008257A2">
            <w:pPr>
              <w:autoSpaceDE w:val="0"/>
              <w:autoSpaceDN w:val="0"/>
              <w:adjustRightInd w:val="0"/>
              <w:spacing w:after="74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««И поёт мне в землянке гармонь…» 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8257A2" w:rsidRPr="00071348" w:rsidRDefault="008257A2" w:rsidP="0082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подготовки и празднования Дня Победы советского народа в Великой Отечественной войне                1941-1945гг.</w:t>
            </w:r>
          </w:p>
          <w:p w:rsidR="008257A2" w:rsidRPr="00071348" w:rsidRDefault="008257A2" w:rsidP="0082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всех категорий читателей</w:t>
            </w:r>
          </w:p>
        </w:tc>
        <w:tc>
          <w:tcPr>
            <w:tcW w:w="1330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9 мая 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132" w:type="dxa"/>
            <w:gridSpan w:val="4"/>
          </w:tcPr>
          <w:p w:rsidR="008257A2" w:rsidRPr="00071348" w:rsidRDefault="008257A2" w:rsidP="008257A2">
            <w:pPr>
              <w:autoSpaceDE w:val="0"/>
              <w:autoSpaceDN w:val="0"/>
              <w:adjustRightInd w:val="0"/>
              <w:spacing w:after="76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От первых слов до больших томов 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8257A2" w:rsidRPr="00071348" w:rsidRDefault="008257A2" w:rsidP="008257A2">
            <w:pPr>
              <w:autoSpaceDE w:val="0"/>
              <w:autoSpaceDN w:val="0"/>
              <w:adjustRightInd w:val="0"/>
              <w:spacing w:after="76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</w:t>
            </w:r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               Дня славянской письменности и культуры</w:t>
            </w:r>
          </w:p>
          <w:p w:rsidR="008257A2" w:rsidRPr="00071348" w:rsidRDefault="008257A2" w:rsidP="008257A2">
            <w:pPr>
              <w:numPr>
                <w:ilvl w:val="0"/>
                <w:numId w:val="3"/>
              </w:numPr>
              <w:ind w:left="36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70 лет со времени выхода в свет «Словаря русского языка» С.И. Ожегова (1949).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всех категорий читателей</w:t>
            </w:r>
          </w:p>
        </w:tc>
        <w:tc>
          <w:tcPr>
            <w:tcW w:w="1330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     24 мая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60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132" w:type="dxa"/>
            <w:gridSpan w:val="4"/>
          </w:tcPr>
          <w:p w:rsidR="008257A2" w:rsidRPr="00071348" w:rsidRDefault="008257A2" w:rsidP="008257A2">
            <w:pPr>
              <w:autoSpaceDE w:val="0"/>
              <w:autoSpaceDN w:val="0"/>
              <w:adjustRightInd w:val="0"/>
              <w:spacing w:after="76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«Моя профессия – моё призвание» (библиотечная мозаика) 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8257A2" w:rsidRPr="00071348" w:rsidRDefault="008257A2" w:rsidP="008257A2">
            <w:pPr>
              <w:autoSpaceDE w:val="0"/>
              <w:autoSpaceDN w:val="0"/>
              <w:adjustRightInd w:val="0"/>
              <w:spacing w:after="76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районного конкурса среди библиотекарей района 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 Всероссийскому дню библиотек</w:t>
            </w: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библиотекарей района</w:t>
            </w:r>
          </w:p>
        </w:tc>
        <w:tc>
          <w:tcPr>
            <w:tcW w:w="1330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27 мая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11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132" w:type="dxa"/>
            <w:gridSpan w:val="4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 Юные рукодельницы»</w:t>
            </w:r>
          </w:p>
        </w:tc>
        <w:tc>
          <w:tcPr>
            <w:tcW w:w="1970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Итоговая выставка работ детей посещающих кружок</w:t>
            </w: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всех категорий читателей</w:t>
            </w:r>
          </w:p>
        </w:tc>
        <w:tc>
          <w:tcPr>
            <w:tcW w:w="1330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0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132" w:type="dxa"/>
            <w:gridSpan w:val="4"/>
          </w:tcPr>
          <w:p w:rsidR="008257A2" w:rsidRPr="00071348" w:rsidRDefault="008257A2" w:rsidP="008257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«Возьми </w:t>
            </w:r>
            <w:proofErr w:type="spellStart"/>
            <w:proofErr w:type="gramStart"/>
            <w:r w:rsidRPr="00071348">
              <w:rPr>
                <w:rFonts w:ascii="Times New Roman" w:hAnsi="Times New Roman" w:cs="Times New Roman"/>
                <w:iCs/>
                <w:sz w:val="28"/>
                <w:szCs w:val="28"/>
              </w:rPr>
              <w:t>конфетку-брось</w:t>
            </w:r>
            <w:proofErr w:type="spellEnd"/>
            <w:proofErr w:type="gramEnd"/>
            <w:r w:rsidRPr="0007134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сигаретку»</w:t>
            </w:r>
          </w:p>
          <w:p w:rsidR="008257A2" w:rsidRPr="00071348" w:rsidRDefault="008257A2" w:rsidP="008257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8257A2" w:rsidRPr="00071348" w:rsidRDefault="008257A2" w:rsidP="00825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Акция  </w:t>
            </w:r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Всемирного дня отказа         от курения, выставка  «</w:t>
            </w: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Тропинка, ведущая к бездне»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всех категорий читателей</w:t>
            </w:r>
          </w:p>
        </w:tc>
        <w:tc>
          <w:tcPr>
            <w:tcW w:w="1330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31 мая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40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132" w:type="dxa"/>
            <w:gridSpan w:val="4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«Детство золотое» - </w:t>
            </w:r>
            <w:proofErr w:type="gram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proofErr w:type="gram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 «В гости к солнышку»                                           </w:t>
            </w:r>
          </w:p>
        </w:tc>
        <w:tc>
          <w:tcPr>
            <w:tcW w:w="1970" w:type="dxa"/>
          </w:tcPr>
          <w:p w:rsidR="008257A2" w:rsidRPr="00071348" w:rsidRDefault="008257A2" w:rsidP="0082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Мероприятия                         ко                                       Дню защиты детей</w:t>
            </w: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Площадка возле библиотеки, Дом ребенка</w:t>
            </w:r>
          </w:p>
        </w:tc>
        <w:tc>
          <w:tcPr>
            <w:tcW w:w="1330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132" w:type="dxa"/>
            <w:gridSpan w:val="4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1. «В гостях у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игровая викторина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2. Исчезающая красота (по страницам Красной книги) выставка одной книги видеоролик.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3. О созданиях удивительных и прекрасных (конкурс рисунков домашних питомцев)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8257A2" w:rsidRPr="00071348" w:rsidRDefault="008257A2" w:rsidP="008257A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r w:rsidRPr="000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рамках Всемирного Дня окружающей среды </w:t>
            </w:r>
          </w:p>
          <w:p w:rsidR="008257A2" w:rsidRPr="00071348" w:rsidRDefault="008257A2" w:rsidP="008257A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Пришкольный лагерь</w:t>
            </w:r>
          </w:p>
        </w:tc>
        <w:tc>
          <w:tcPr>
            <w:tcW w:w="1330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5 – 7 июня 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132" w:type="dxa"/>
            <w:gridSpan w:val="4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Мир сказок, рифм, стихотворений – все это Пушкин, добрый гений                                             </w:t>
            </w:r>
          </w:p>
        </w:tc>
        <w:tc>
          <w:tcPr>
            <w:tcW w:w="1970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Литературная игра по произведениям А.С. Пушкина</w:t>
            </w: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Пришкольный лагерь</w:t>
            </w:r>
          </w:p>
        </w:tc>
        <w:tc>
          <w:tcPr>
            <w:tcW w:w="1330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0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2132" w:type="dxa"/>
            <w:gridSpan w:val="4"/>
          </w:tcPr>
          <w:p w:rsidR="008257A2" w:rsidRPr="00071348" w:rsidRDefault="008257A2" w:rsidP="008257A2">
            <w:pPr>
              <w:autoSpaceDE w:val="0"/>
              <w:autoSpaceDN w:val="0"/>
              <w:adjustRightInd w:val="0"/>
              <w:spacing w:after="76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Визитная карточка России (символы России) 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proofErr w:type="gram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Дню Независимости России</w:t>
            </w: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всех категорий читателей</w:t>
            </w:r>
          </w:p>
        </w:tc>
        <w:tc>
          <w:tcPr>
            <w:tcW w:w="1330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10-20 июня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132" w:type="dxa"/>
            <w:gridSpan w:val="4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«Детство, опаленное войной»</w:t>
            </w:r>
          </w:p>
        </w:tc>
        <w:tc>
          <w:tcPr>
            <w:tcW w:w="1970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урок про пионеров-героев приуроченный </w:t>
            </w:r>
            <w:proofErr w:type="gram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</w:t>
            </w: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Пришкольный лагерь</w:t>
            </w:r>
          </w:p>
        </w:tc>
        <w:tc>
          <w:tcPr>
            <w:tcW w:w="1330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20-22 июня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132" w:type="dxa"/>
            <w:gridSpan w:val="4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«Под покровом Петра и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</w:t>
            </w:r>
          </w:p>
        </w:tc>
        <w:tc>
          <w:tcPr>
            <w:tcW w:w="1970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проведении поселкового мероприятия                                       ко                                         Дню семьи, любви и верности. Книжная выставка. </w:t>
            </w: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всех категорий читателей</w:t>
            </w:r>
          </w:p>
        </w:tc>
        <w:tc>
          <w:tcPr>
            <w:tcW w:w="1330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60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132" w:type="dxa"/>
            <w:gridSpan w:val="4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«И грянул бой, Полтавский бой!»                                                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8257A2" w:rsidRPr="00071348" w:rsidRDefault="008257A2" w:rsidP="0082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Внутриполочная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в рамках празднования Дней воинской славы России:</w:t>
            </w:r>
          </w:p>
          <w:p w:rsidR="008257A2" w:rsidRPr="00071348" w:rsidRDefault="008257A2" w:rsidP="0082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310 лет - День воинской славы России – День победы </w:t>
            </w: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русской армии под командованием Петра </w:t>
            </w:r>
            <w:r w:rsidRPr="00071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 над шведами в Полтавском сражении 1709 г. (08 июля)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всех категорий читателей</w:t>
            </w:r>
          </w:p>
        </w:tc>
        <w:tc>
          <w:tcPr>
            <w:tcW w:w="1330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1-12 июля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45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132" w:type="dxa"/>
            <w:gridSpan w:val="4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 Библиотечный бульвар»</w:t>
            </w:r>
          </w:p>
        </w:tc>
        <w:tc>
          <w:tcPr>
            <w:tcW w:w="1970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Детская площадка, выставка книг на площадке у библиотеки </w:t>
            </w: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всех категорий читателей</w:t>
            </w:r>
          </w:p>
        </w:tc>
        <w:tc>
          <w:tcPr>
            <w:tcW w:w="1330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132" w:type="dxa"/>
            <w:gridSpan w:val="4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«Герои</w:t>
            </w:r>
            <w:proofErr w:type="gram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ервой мировой войны»                                           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8257A2" w:rsidRPr="00071348" w:rsidRDefault="008257A2" w:rsidP="0082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к 105 -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со дня начала</w:t>
            </w:r>
            <w:proofErr w:type="gram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П</w:t>
            </w:r>
            <w:proofErr w:type="gram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ервой мировой войны                   (01 августа 1914-1918).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всех категорий читателей</w:t>
            </w:r>
          </w:p>
        </w:tc>
        <w:tc>
          <w:tcPr>
            <w:tcW w:w="1330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22 июля-10 августа</w:t>
            </w:r>
          </w:p>
        </w:tc>
        <w:tc>
          <w:tcPr>
            <w:tcW w:w="1911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542" w:type="dxa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916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«Гордо реет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4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ко Дню Государственного флага Российской Федерации (утвержден в 1993 г.)</w:t>
            </w:r>
          </w:p>
        </w:tc>
        <w:tc>
          <w:tcPr>
            <w:tcW w:w="1377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всех категорий читателей</w:t>
            </w:r>
          </w:p>
        </w:tc>
        <w:tc>
          <w:tcPr>
            <w:tcW w:w="1546" w:type="dxa"/>
            <w:gridSpan w:val="4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11-30 августа</w:t>
            </w:r>
          </w:p>
        </w:tc>
        <w:tc>
          <w:tcPr>
            <w:tcW w:w="1695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1916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1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Голубое чудо планеты»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4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Книжная выставка                            ко                                                   Дню Байкала </w:t>
            </w:r>
          </w:p>
        </w:tc>
        <w:tc>
          <w:tcPr>
            <w:tcW w:w="1377" w:type="dxa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всех категорий читателей</w:t>
            </w:r>
          </w:p>
        </w:tc>
        <w:tc>
          <w:tcPr>
            <w:tcW w:w="1546" w:type="dxa"/>
            <w:gridSpan w:val="4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15-30 августа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0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916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«Дерево Мира»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4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ко Дню солидарности в борьбе с терроризмом</w:t>
            </w:r>
          </w:p>
        </w:tc>
        <w:tc>
          <w:tcPr>
            <w:tcW w:w="1377" w:type="dxa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школьников начальной школы</w:t>
            </w:r>
          </w:p>
        </w:tc>
        <w:tc>
          <w:tcPr>
            <w:tcW w:w="1546" w:type="dxa"/>
            <w:gridSpan w:val="4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1695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916" w:type="dxa"/>
            <w:gridSpan w:val="3"/>
          </w:tcPr>
          <w:p w:rsidR="008257A2" w:rsidRPr="00071348" w:rsidRDefault="008257A2" w:rsidP="008257A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71348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07134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«Неизвестная война.</w:t>
            </w:r>
          </w:p>
          <w:p w:rsidR="008257A2" w:rsidRPr="00071348" w:rsidRDefault="008257A2" w:rsidP="008257A2">
            <w:pPr>
              <w:pStyle w:val="Default"/>
              <w:jc w:val="center"/>
              <w:rPr>
                <w:rStyle w:val="apple-converted-space"/>
                <w:color w:val="auto"/>
                <w:sz w:val="28"/>
                <w:szCs w:val="28"/>
              </w:rPr>
            </w:pPr>
            <w:r w:rsidRPr="00071348">
              <w:rPr>
                <w:color w:val="auto"/>
                <w:sz w:val="28"/>
                <w:szCs w:val="28"/>
              </w:rPr>
              <w:t>Подвиг на дальневосточных рубежах»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4"/>
          </w:tcPr>
          <w:p w:rsidR="008257A2" w:rsidRPr="00071348" w:rsidRDefault="008257A2" w:rsidP="008257A2">
            <w:pPr>
              <w:pStyle w:val="Default"/>
              <w:jc w:val="center"/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</w:pPr>
            <w:r w:rsidRPr="0007134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 xml:space="preserve">Цикл мероприятий к 80 - </w:t>
            </w:r>
            <w:proofErr w:type="spellStart"/>
            <w:r w:rsidRPr="0007134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 w:rsidRPr="0007134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 xml:space="preserve"> событий на Халхин-Голе, разгрому японских агрессоров                 </w:t>
            </w:r>
          </w:p>
          <w:p w:rsidR="008257A2" w:rsidRPr="00071348" w:rsidRDefault="008257A2" w:rsidP="008257A2">
            <w:pPr>
              <w:pStyle w:val="Default"/>
              <w:jc w:val="center"/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</w:pPr>
          </w:p>
          <w:p w:rsidR="008257A2" w:rsidRPr="00071348" w:rsidRDefault="008257A2" w:rsidP="008257A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7134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«Неизвестная война.</w:t>
            </w:r>
          </w:p>
          <w:p w:rsidR="008257A2" w:rsidRPr="00071348" w:rsidRDefault="008257A2" w:rsidP="008257A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71348">
              <w:rPr>
                <w:color w:val="auto"/>
                <w:sz w:val="28"/>
                <w:szCs w:val="28"/>
              </w:rPr>
              <w:t>Подвиг на дальневосточных рубежах»</w:t>
            </w:r>
          </w:p>
          <w:p w:rsidR="008257A2" w:rsidRPr="00071348" w:rsidRDefault="008257A2" w:rsidP="008257A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7134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«Неизвестная война.</w:t>
            </w:r>
          </w:p>
          <w:p w:rsidR="008257A2" w:rsidRPr="00071348" w:rsidRDefault="008257A2" w:rsidP="008257A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71348">
              <w:rPr>
                <w:color w:val="auto"/>
                <w:sz w:val="28"/>
                <w:szCs w:val="28"/>
              </w:rPr>
              <w:t xml:space="preserve">Подвиг на дальневосточных </w:t>
            </w:r>
            <w:r w:rsidRPr="00071348">
              <w:rPr>
                <w:color w:val="auto"/>
                <w:sz w:val="28"/>
                <w:szCs w:val="28"/>
              </w:rPr>
              <w:lastRenderedPageBreak/>
              <w:t>рубежах»</w:t>
            </w:r>
          </w:p>
          <w:p w:rsidR="008257A2" w:rsidRPr="00071348" w:rsidRDefault="008257A2" w:rsidP="008257A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71348">
              <w:rPr>
                <w:color w:val="auto"/>
                <w:sz w:val="28"/>
                <w:szCs w:val="28"/>
              </w:rPr>
              <w:t xml:space="preserve">Цикл мероприятий: вечер – встреча с внуком Героя Халхин-Гола Д.Ф.Сотника,  В.С. </w:t>
            </w:r>
            <w:proofErr w:type="spellStart"/>
            <w:r w:rsidRPr="00071348">
              <w:rPr>
                <w:color w:val="auto"/>
                <w:sz w:val="28"/>
                <w:szCs w:val="28"/>
              </w:rPr>
              <w:t>Морелли</w:t>
            </w:r>
            <w:proofErr w:type="spellEnd"/>
            <w:r w:rsidRPr="00071348">
              <w:rPr>
                <w:color w:val="auto"/>
                <w:sz w:val="28"/>
                <w:szCs w:val="28"/>
              </w:rPr>
              <w:t xml:space="preserve">.- участника поисковых экспедиций в район боев в Монголии (на фоне </w:t>
            </w:r>
            <w:proofErr w:type="spellStart"/>
            <w:r w:rsidRPr="00071348">
              <w:rPr>
                <w:color w:val="auto"/>
                <w:sz w:val="28"/>
                <w:szCs w:val="28"/>
              </w:rPr>
              <w:t>видеопрезентации</w:t>
            </w:r>
            <w:proofErr w:type="spellEnd"/>
            <w:r w:rsidRPr="00071348">
              <w:rPr>
                <w:color w:val="auto"/>
                <w:sz w:val="28"/>
                <w:szCs w:val="28"/>
              </w:rPr>
              <w:t xml:space="preserve">, книжно - информационной выставки «Красные ковыли Халхин-Гола»). </w:t>
            </w:r>
          </w:p>
          <w:p w:rsidR="008257A2" w:rsidRPr="00071348" w:rsidRDefault="008257A2" w:rsidP="008257A2">
            <w:pPr>
              <w:pStyle w:val="Default"/>
              <w:jc w:val="center"/>
              <w:rPr>
                <w:rStyle w:val="apple-converted-space"/>
                <w:color w:val="auto"/>
                <w:sz w:val="28"/>
                <w:szCs w:val="28"/>
              </w:rPr>
            </w:pPr>
            <w:r w:rsidRPr="00071348">
              <w:rPr>
                <w:color w:val="auto"/>
                <w:sz w:val="28"/>
                <w:szCs w:val="28"/>
              </w:rPr>
              <w:t>Просмотр кинофильма о войне на Халхин-Голе (съемки май-сентябрь 1939 года)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школьников </w:t>
            </w:r>
          </w:p>
        </w:tc>
        <w:tc>
          <w:tcPr>
            <w:tcW w:w="1546" w:type="dxa"/>
            <w:gridSpan w:val="4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28 мая – </w:t>
            </w: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07134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2019</w:t>
            </w: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191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«Парус души моей»</w:t>
            </w:r>
          </w:p>
        </w:tc>
        <w:tc>
          <w:tcPr>
            <w:tcW w:w="2495" w:type="dxa"/>
            <w:gridSpan w:val="4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Выставка, литературный урок - 205 лет со дня рождения М. Ю. Лермонтова (1814-1841), русского поэта, писателя, драматурга.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школьников</w:t>
            </w:r>
          </w:p>
        </w:tc>
        <w:tc>
          <w:tcPr>
            <w:tcW w:w="1546" w:type="dxa"/>
            <w:gridSpan w:val="4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1695" w:type="dxa"/>
            <w:gridSpan w:val="2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916" w:type="dxa"/>
            <w:gridSpan w:val="3"/>
          </w:tcPr>
          <w:p w:rsidR="008257A2" w:rsidRPr="00071348" w:rsidRDefault="008257A2" w:rsidP="0082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«История района газетной строкой»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4"/>
          </w:tcPr>
          <w:p w:rsidR="008257A2" w:rsidRPr="00071348" w:rsidRDefault="008257A2" w:rsidP="0082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к 80-летию газеты «Знамя </w:t>
            </w: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коммунизма» Читинского района (30 октября 1939  года)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- 50 лет  назад районная газета «Знамя коммунизма» была удостоена Почетного Диплома конкурса районных, городских, окружных газет РСФСР к 100-летию В.И.Ленина (1969).</w:t>
            </w:r>
          </w:p>
        </w:tc>
        <w:tc>
          <w:tcPr>
            <w:tcW w:w="1377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школьников</w:t>
            </w:r>
          </w:p>
        </w:tc>
        <w:tc>
          <w:tcPr>
            <w:tcW w:w="1762" w:type="dxa"/>
            <w:gridSpan w:val="5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1479" w:type="dxa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60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3"/>
          </w:tcPr>
          <w:p w:rsidR="008257A2" w:rsidRPr="00071348" w:rsidRDefault="008257A2" w:rsidP="0082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«А зори здесь тихие…» 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4"/>
          </w:tcPr>
          <w:p w:rsidR="008257A2" w:rsidRPr="00071348" w:rsidRDefault="008257A2" w:rsidP="0082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Театрализованное представление к 50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ниги  Васильева Б. Л. «А зори здесь тихие…» (1969).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школьников</w:t>
            </w:r>
          </w:p>
        </w:tc>
        <w:tc>
          <w:tcPr>
            <w:tcW w:w="1762" w:type="dxa"/>
            <w:gridSpan w:val="5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479" w:type="dxa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И.В.Белокрылова 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91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«К тайнам мысли и слова»:</w:t>
            </w:r>
          </w:p>
        </w:tc>
        <w:tc>
          <w:tcPr>
            <w:tcW w:w="2495" w:type="dxa"/>
            <w:gridSpan w:val="4"/>
          </w:tcPr>
          <w:p w:rsidR="008257A2" w:rsidRPr="00071348" w:rsidRDefault="008257A2" w:rsidP="008257A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71348">
              <w:rPr>
                <w:color w:val="auto"/>
                <w:sz w:val="28"/>
                <w:szCs w:val="28"/>
              </w:rPr>
              <w:t xml:space="preserve">«К тайнам мысли и слова»: поиск информации в справочных изданиях» - урок-игра 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школьников</w:t>
            </w:r>
          </w:p>
        </w:tc>
        <w:tc>
          <w:tcPr>
            <w:tcW w:w="1762" w:type="dxa"/>
            <w:gridSpan w:val="5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79" w:type="dxa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916" w:type="dxa"/>
            <w:gridSpan w:val="3"/>
          </w:tcPr>
          <w:p w:rsidR="008257A2" w:rsidRPr="00071348" w:rsidRDefault="008257A2" w:rsidP="008257A2">
            <w:pPr>
              <w:autoSpaceDE w:val="0"/>
              <w:autoSpaceDN w:val="0"/>
              <w:adjustRightInd w:val="0"/>
              <w:spacing w:after="76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«Великая дата России» 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4"/>
          </w:tcPr>
          <w:p w:rsidR="008257A2" w:rsidRPr="00071348" w:rsidRDefault="008257A2" w:rsidP="008257A2">
            <w:pPr>
              <w:shd w:val="clear" w:color="auto" w:fill="FFFFFF"/>
              <w:spacing w:before="120" w:after="24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ко Дню народного единства </w:t>
            </w:r>
          </w:p>
          <w:p w:rsidR="008257A2" w:rsidRPr="00071348" w:rsidRDefault="008257A2" w:rsidP="0082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всех категорий читателей</w:t>
            </w:r>
          </w:p>
        </w:tc>
        <w:tc>
          <w:tcPr>
            <w:tcW w:w="1762" w:type="dxa"/>
            <w:gridSpan w:val="5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1479" w:type="dxa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191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Нашим мамам посвящается…                                      </w:t>
            </w:r>
          </w:p>
        </w:tc>
        <w:tc>
          <w:tcPr>
            <w:tcW w:w="2495" w:type="dxa"/>
            <w:gridSpan w:val="4"/>
          </w:tcPr>
          <w:p w:rsidR="008257A2" w:rsidRPr="00071348" w:rsidRDefault="008257A2" w:rsidP="0082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Мероприятия                                        в рамках празднования              Дня матери</w:t>
            </w:r>
          </w:p>
        </w:tc>
        <w:tc>
          <w:tcPr>
            <w:tcW w:w="1377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Клуб для пожилых людей « Я люблю тебя жизнь», читатели библиотеки</w:t>
            </w:r>
          </w:p>
        </w:tc>
        <w:tc>
          <w:tcPr>
            <w:tcW w:w="1762" w:type="dxa"/>
            <w:gridSpan w:val="5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1479" w:type="dxa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91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СПИД: зловещая тень над миром</w:t>
            </w:r>
          </w:p>
        </w:tc>
        <w:tc>
          <w:tcPr>
            <w:tcW w:w="2495" w:type="dxa"/>
            <w:gridSpan w:val="4"/>
          </w:tcPr>
          <w:p w:rsidR="008257A2" w:rsidRPr="00071348" w:rsidRDefault="008257A2" w:rsidP="00825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в рамках Всемирного Дня борьбы                  со СПИДОМ </w:t>
            </w:r>
          </w:p>
          <w:p w:rsidR="008257A2" w:rsidRPr="00071348" w:rsidRDefault="008257A2" w:rsidP="0082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школьников</w:t>
            </w:r>
          </w:p>
        </w:tc>
        <w:tc>
          <w:tcPr>
            <w:tcW w:w="1762" w:type="dxa"/>
            <w:gridSpan w:val="5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1479" w:type="dxa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Поликлиника п. Атамановка</w:t>
            </w: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90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916" w:type="dxa"/>
            <w:gridSpan w:val="3"/>
          </w:tcPr>
          <w:p w:rsidR="008257A2" w:rsidRPr="00071348" w:rsidRDefault="008257A2" w:rsidP="008257A2">
            <w:pPr>
              <w:autoSpaceDE w:val="0"/>
              <w:autoSpaceDN w:val="0"/>
              <w:adjustRightInd w:val="0"/>
              <w:spacing w:after="76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Герои Отечества – наши земляки 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4"/>
          </w:tcPr>
          <w:p w:rsidR="008257A2" w:rsidRPr="00071348" w:rsidRDefault="008257A2" w:rsidP="0082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                Дня Героев Отечества – памятная дата России</w:t>
            </w:r>
          </w:p>
        </w:tc>
        <w:tc>
          <w:tcPr>
            <w:tcW w:w="1377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школьников</w:t>
            </w:r>
          </w:p>
        </w:tc>
        <w:tc>
          <w:tcPr>
            <w:tcW w:w="1762" w:type="dxa"/>
            <w:gridSpan w:val="5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1479" w:type="dxa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5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916" w:type="dxa"/>
            <w:gridSpan w:val="3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Азбука прав                                                          </w:t>
            </w:r>
          </w:p>
        </w:tc>
        <w:tc>
          <w:tcPr>
            <w:tcW w:w="2495" w:type="dxa"/>
            <w:gridSpan w:val="4"/>
          </w:tcPr>
          <w:p w:rsidR="008257A2" w:rsidRPr="00071348" w:rsidRDefault="008257A2" w:rsidP="0082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Выставка ко Дню Конституции Российской Федерации:</w:t>
            </w:r>
          </w:p>
          <w:p w:rsidR="008257A2" w:rsidRPr="00071348" w:rsidRDefault="008257A2" w:rsidP="008257A2">
            <w:pPr>
              <w:numPr>
                <w:ilvl w:val="0"/>
                <w:numId w:val="4"/>
              </w:numPr>
              <w:ind w:left="36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к 95 -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Конституции СССР (31 </w:t>
            </w: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января 1924г).</w:t>
            </w:r>
          </w:p>
          <w:p w:rsidR="008257A2" w:rsidRPr="00071348" w:rsidRDefault="008257A2" w:rsidP="0082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всех категорий читателей</w:t>
            </w:r>
          </w:p>
        </w:tc>
        <w:tc>
          <w:tcPr>
            <w:tcW w:w="1762" w:type="dxa"/>
            <w:gridSpan w:val="5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1479" w:type="dxa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1916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«Новогодние огни приглашают в сказку»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4"/>
          </w:tcPr>
          <w:p w:rsidR="008257A2" w:rsidRPr="00071348" w:rsidRDefault="008257A2" w:rsidP="0082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 с театрализованным представлением</w:t>
            </w:r>
          </w:p>
        </w:tc>
        <w:tc>
          <w:tcPr>
            <w:tcW w:w="1377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Для школьников</w:t>
            </w:r>
          </w:p>
        </w:tc>
        <w:tc>
          <w:tcPr>
            <w:tcW w:w="1762" w:type="dxa"/>
            <w:gridSpan w:val="5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79" w:type="dxa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A2" w:rsidRPr="00071348" w:rsidTr="0082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542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916" w:type="dxa"/>
            <w:gridSpan w:val="3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«Серебром украшена земля»</w:t>
            </w:r>
          </w:p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4"/>
          </w:tcPr>
          <w:p w:rsidR="008257A2" w:rsidRPr="00071348" w:rsidRDefault="008257A2" w:rsidP="0082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Новогодние посиделки</w:t>
            </w:r>
          </w:p>
        </w:tc>
        <w:tc>
          <w:tcPr>
            <w:tcW w:w="1377" w:type="dxa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Клуб для пожилых людей « Я люблю тебя жизнь», читатели библиотеки</w:t>
            </w:r>
          </w:p>
        </w:tc>
        <w:tc>
          <w:tcPr>
            <w:tcW w:w="1762" w:type="dxa"/>
            <w:gridSpan w:val="5"/>
          </w:tcPr>
          <w:p w:rsidR="008257A2" w:rsidRPr="00071348" w:rsidRDefault="008257A2" w:rsidP="008257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79" w:type="dxa"/>
          </w:tcPr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Зав. ВНО Л.В.Кожевникова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Библиотекарь И.В.Белокрылова</w:t>
            </w: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4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071348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A2" w:rsidRPr="00071348" w:rsidRDefault="008257A2" w:rsidP="00825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7A2" w:rsidRPr="00032F20" w:rsidRDefault="008257A2" w:rsidP="008257A2">
      <w:pPr>
        <w:rPr>
          <w:rFonts w:ascii="Times New Roman" w:hAnsi="Times New Roman" w:cs="Times New Roman"/>
          <w:sz w:val="28"/>
          <w:szCs w:val="28"/>
        </w:rPr>
      </w:pPr>
    </w:p>
    <w:p w:rsidR="004F2AF0" w:rsidRDefault="004F2AF0"/>
    <w:sectPr w:rsidR="004F2AF0" w:rsidSect="008257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3540"/>
    <w:multiLevelType w:val="hybridMultilevel"/>
    <w:tmpl w:val="49ACDB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85B36"/>
    <w:multiLevelType w:val="hybridMultilevel"/>
    <w:tmpl w:val="DA406C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A1FBD"/>
    <w:multiLevelType w:val="hybridMultilevel"/>
    <w:tmpl w:val="7FB26D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020DA"/>
    <w:multiLevelType w:val="hybridMultilevel"/>
    <w:tmpl w:val="1A1627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57A2"/>
    <w:rsid w:val="0027243D"/>
    <w:rsid w:val="004F2AF0"/>
    <w:rsid w:val="008257A2"/>
    <w:rsid w:val="009C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7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2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ext">
    <w:name w:val="toctext"/>
    <w:basedOn w:val="a0"/>
    <w:rsid w:val="008257A2"/>
  </w:style>
  <w:style w:type="character" w:styleId="a5">
    <w:name w:val="Hyperlink"/>
    <w:basedOn w:val="a0"/>
    <w:uiPriority w:val="99"/>
    <w:rsid w:val="008257A2"/>
    <w:rPr>
      <w:color w:val="0000FF"/>
      <w:u w:val="single"/>
    </w:rPr>
  </w:style>
  <w:style w:type="character" w:customStyle="1" w:styleId="mw-headline">
    <w:name w:val="mw-headline"/>
    <w:basedOn w:val="a0"/>
    <w:rsid w:val="008257A2"/>
  </w:style>
  <w:style w:type="character" w:customStyle="1" w:styleId="apple-converted-space">
    <w:name w:val="apple-converted-space"/>
    <w:basedOn w:val="a0"/>
    <w:rsid w:val="008257A2"/>
  </w:style>
  <w:style w:type="paragraph" w:customStyle="1" w:styleId="Default">
    <w:name w:val="Default"/>
    <w:rsid w:val="008257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1%85%D0%B0%D0%B9%D0%BB%D0%BE%D0%B2,_%D0%90%D0%BB%D0%B5%D0%BA%D1%81%D0%B0%D0%BD%D0%B4%D1%80_%D0%AF%D0%BA%D0%BE%D0%B2%D0%BB%D0%B5%D0%B2%D0%B8%D1%87_(%D0%B0%D0%BA%D1%82%D1%91%D1%80)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8%D1%85%D0%B0%D0%B9%D0%BB%D0%BE%D0%B2,_%D0%90%D0%BB%D0%B5%D0%BA%D1%81%D0%B0%D0%BD%D0%B4%D1%80_%D0%AF%D0%BA%D0%BE%D0%B2%D0%BB%D0%B5%D0%B2%D0%B8%D1%87_(%D0%B0%D0%BA%D1%82%D1%91%D1%80)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B%D0%B5%D0%BD%D0%BA%D0%BE%D0%B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C%D0%B8%D1%85%D0%B0%D0%B9%D0%BB%D0%BE%D0%B2,_%D0%90%D0%BB%D0%B5%D0%BA%D1%81%D0%B0%D0%BD%D0%B4%D1%80_%D0%AF%D0%BA%D0%BE%D0%B2%D0%BB%D0%B5%D0%B2%D0%B8%D1%87_(%D0%B0%D0%BA%D1%82%D1%91%D1%8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8%D1%85%D0%B0%D0%B9%D0%BB%D0%BE%D0%B2,_%D0%90%D0%BB%D0%B5%D0%BA%D1%81%D0%B0%D0%BD%D0%B4%D1%80_%D0%AF%D0%BA%D0%BE%D0%B2%D0%BB%D0%B5%D0%B2%D0%B8%D1%87_(%D0%B0%D0%BA%D1%82%D1%91%D1%8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F15B0-E155-4C72-A825-8460B9FB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SANMI451</dc:creator>
  <cp:keywords/>
  <dc:description/>
  <cp:lastModifiedBy>SANMI451</cp:lastModifiedBy>
  <cp:revision>2</cp:revision>
  <dcterms:created xsi:type="dcterms:W3CDTF">2019-02-04T08:21:00Z</dcterms:created>
  <dcterms:modified xsi:type="dcterms:W3CDTF">2019-02-04T08:23:00Z</dcterms:modified>
</cp:coreProperties>
</file>